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5"/>
        <w:tblW w:w="10878" w:type="dxa"/>
        <w:tblLook w:val="04A0" w:firstRow="1" w:lastRow="0" w:firstColumn="1" w:lastColumn="0" w:noHBand="0" w:noVBand="1"/>
      </w:tblPr>
      <w:tblGrid>
        <w:gridCol w:w="5155"/>
        <w:gridCol w:w="5723"/>
      </w:tblGrid>
      <w:tr w:rsidR="0055725A" w:rsidRPr="00497441" w14:paraId="72EE11D0" w14:textId="77777777" w:rsidTr="0055725A">
        <w:trPr>
          <w:trHeight w:val="696"/>
        </w:trPr>
        <w:tc>
          <w:tcPr>
            <w:tcW w:w="5155" w:type="dxa"/>
            <w:tcBorders>
              <w:top w:val="single" w:sz="4" w:space="0" w:color="auto"/>
              <w:left w:val="single" w:sz="4" w:space="0" w:color="auto"/>
              <w:bottom w:val="single" w:sz="4" w:space="0" w:color="auto"/>
              <w:right w:val="single" w:sz="4" w:space="0" w:color="auto"/>
            </w:tcBorders>
          </w:tcPr>
          <w:p w14:paraId="0D45F542" w14:textId="235CE7E8" w:rsidR="0055725A" w:rsidRDefault="000E612C">
            <w:pPr>
              <w:spacing w:line="240" w:lineRule="auto"/>
              <w:contextualSpacing/>
              <w:jc w:val="center"/>
              <w:rPr>
                <w:rFonts w:ascii="Times New Roman" w:hAnsi="Times New Roman" w:cs="Times New Roman"/>
                <w:b/>
                <w:bCs/>
              </w:rPr>
            </w:pPr>
            <w:r>
              <w:rPr>
                <w:rFonts w:ascii="Times New Roman" w:hAnsi="Times New Roman" w:cs="Times New Roman"/>
                <w:b/>
                <w:bCs/>
              </w:rPr>
              <w:t>FRAMEWORK</w:t>
            </w:r>
            <w:r w:rsidR="0055725A">
              <w:rPr>
                <w:rFonts w:ascii="Times New Roman" w:hAnsi="Times New Roman" w:cs="Times New Roman"/>
                <w:b/>
                <w:bCs/>
              </w:rPr>
              <w:t> AGREEMENT No_____</w:t>
            </w:r>
          </w:p>
          <w:p w14:paraId="4FDE9514" w14:textId="77777777" w:rsidR="0055725A" w:rsidRDefault="0055725A">
            <w:pPr>
              <w:spacing w:line="240" w:lineRule="auto"/>
              <w:contextualSpacing/>
              <w:jc w:val="both"/>
              <w:rPr>
                <w:rFonts w:ascii="Times New Roman" w:hAnsi="Times New Roman" w:cs="Times New Roman"/>
                <w:b/>
                <w:bCs/>
              </w:rPr>
            </w:pPr>
          </w:p>
          <w:p w14:paraId="290A11A2" w14:textId="62DAA485" w:rsidR="0055725A" w:rsidRDefault="0055725A">
            <w:pPr>
              <w:spacing w:line="240" w:lineRule="auto"/>
              <w:contextualSpacing/>
              <w:jc w:val="both"/>
              <w:rPr>
                <w:rFonts w:ascii="Times New Roman" w:hAnsi="Times New Roman" w:cs="Times New Roman"/>
                <w:b/>
                <w:bCs/>
              </w:rPr>
            </w:pPr>
            <w:r>
              <w:rPr>
                <w:rFonts w:ascii="Times New Roman" w:hAnsi="Times New Roman" w:cs="Times New Roman"/>
                <w:b/>
                <w:bCs/>
              </w:rPr>
              <w:t>Bishkek                            _________________, 20</w:t>
            </w:r>
            <w:r w:rsidR="00A232FF">
              <w:rPr>
                <w:rFonts w:ascii="Times New Roman" w:hAnsi="Times New Roman" w:cs="Times New Roman"/>
                <w:b/>
                <w:bCs/>
              </w:rPr>
              <w:t>2</w:t>
            </w:r>
            <w:r w:rsidR="00497441">
              <w:rPr>
                <w:rFonts w:ascii="Times New Roman" w:hAnsi="Times New Roman" w:cs="Times New Roman"/>
                <w:b/>
                <w:bCs/>
              </w:rPr>
              <w:t>6</w:t>
            </w:r>
          </w:p>
          <w:p w14:paraId="025346E0" w14:textId="77777777" w:rsidR="0055725A" w:rsidRDefault="0055725A">
            <w:pPr>
              <w:spacing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4FD2BCBE" w14:textId="3B7FB950" w:rsidR="0055725A" w:rsidRDefault="00EE3A44">
            <w:pPr>
              <w:spacing w:line="240" w:lineRule="auto"/>
              <w:contextualSpacing/>
              <w:jc w:val="center"/>
              <w:rPr>
                <w:rFonts w:ascii="Times New Roman" w:hAnsi="Times New Roman" w:cs="Times New Roman"/>
                <w:b/>
                <w:bCs/>
                <w:lang w:val="ru-RU"/>
              </w:rPr>
            </w:pPr>
            <w:r>
              <w:rPr>
                <w:rFonts w:ascii="Times New Roman" w:hAnsi="Times New Roman" w:cs="Times New Roman"/>
                <w:b/>
                <w:bCs/>
                <w:lang w:val="ru-RU"/>
              </w:rPr>
              <w:t xml:space="preserve">РАМОЧНЫЙ </w:t>
            </w:r>
            <w:proofErr w:type="gramStart"/>
            <w:r w:rsidR="0055725A">
              <w:rPr>
                <w:rFonts w:ascii="Times New Roman" w:hAnsi="Times New Roman" w:cs="Times New Roman"/>
                <w:b/>
                <w:bCs/>
                <w:lang w:val="ru-RU"/>
              </w:rPr>
              <w:t>ДОГОВОР  №</w:t>
            </w:r>
            <w:proofErr w:type="gramEnd"/>
            <w:r w:rsidR="0055725A">
              <w:rPr>
                <w:rFonts w:ascii="Times New Roman" w:hAnsi="Times New Roman" w:cs="Times New Roman"/>
                <w:b/>
                <w:bCs/>
                <w:lang w:val="ru-RU"/>
              </w:rPr>
              <w:t>_____</w:t>
            </w:r>
          </w:p>
          <w:p w14:paraId="629F95CC" w14:textId="77777777" w:rsidR="0055725A" w:rsidRDefault="0055725A">
            <w:pPr>
              <w:spacing w:line="240" w:lineRule="auto"/>
              <w:contextualSpacing/>
              <w:jc w:val="both"/>
              <w:rPr>
                <w:rFonts w:ascii="Times New Roman" w:hAnsi="Times New Roman" w:cs="Times New Roman"/>
                <w:b/>
                <w:bCs/>
                <w:lang w:val="ru-RU"/>
              </w:rPr>
            </w:pPr>
          </w:p>
          <w:p w14:paraId="1F429C9C" w14:textId="3CF947B3" w:rsidR="0055725A" w:rsidRDefault="0055725A">
            <w:pPr>
              <w:spacing w:line="240" w:lineRule="auto"/>
              <w:contextualSpacing/>
              <w:jc w:val="both"/>
              <w:rPr>
                <w:rFonts w:ascii="Times New Roman" w:hAnsi="Times New Roman" w:cs="Times New Roman"/>
                <w:b/>
                <w:bCs/>
                <w:lang w:val="ru-RU"/>
              </w:rPr>
            </w:pPr>
            <w:r>
              <w:rPr>
                <w:rFonts w:ascii="Times New Roman" w:hAnsi="Times New Roman" w:cs="Times New Roman"/>
                <w:b/>
                <w:bCs/>
                <w:lang w:val="ru-RU"/>
              </w:rPr>
              <w:t xml:space="preserve">г. </w:t>
            </w:r>
            <w:r w:rsidR="00285A47">
              <w:rPr>
                <w:rFonts w:ascii="Times New Roman" w:hAnsi="Times New Roman" w:cs="Times New Roman"/>
                <w:b/>
                <w:bCs/>
                <w:lang w:val="ru-RU"/>
              </w:rPr>
              <w:t>Бишкек «</w:t>
            </w:r>
            <w:r>
              <w:rPr>
                <w:rFonts w:ascii="Times New Roman" w:hAnsi="Times New Roman" w:cs="Times New Roman"/>
                <w:b/>
                <w:bCs/>
                <w:lang w:val="ru-RU"/>
              </w:rPr>
              <w:t>___</w:t>
            </w:r>
            <w:r w:rsidR="00285A47">
              <w:rPr>
                <w:rFonts w:ascii="Times New Roman" w:hAnsi="Times New Roman" w:cs="Times New Roman"/>
                <w:b/>
                <w:bCs/>
                <w:lang w:val="ru-RU"/>
              </w:rPr>
              <w:t>_» _</w:t>
            </w:r>
            <w:r>
              <w:rPr>
                <w:rFonts w:ascii="Times New Roman" w:hAnsi="Times New Roman" w:cs="Times New Roman"/>
                <w:b/>
                <w:bCs/>
                <w:lang w:val="ru-RU"/>
              </w:rPr>
              <w:t>_____________ 20</w:t>
            </w:r>
            <w:r w:rsidR="00A232FF" w:rsidRPr="00A232FF">
              <w:rPr>
                <w:rFonts w:ascii="Times New Roman" w:hAnsi="Times New Roman" w:cs="Times New Roman"/>
                <w:b/>
                <w:bCs/>
                <w:lang w:val="ru-RU"/>
              </w:rPr>
              <w:t>2</w:t>
            </w:r>
            <w:r w:rsidR="00497441" w:rsidRPr="00497441">
              <w:rPr>
                <w:rFonts w:ascii="Times New Roman" w:hAnsi="Times New Roman" w:cs="Times New Roman"/>
                <w:b/>
                <w:bCs/>
                <w:lang w:val="ru-RU"/>
              </w:rPr>
              <w:t>6</w:t>
            </w:r>
            <w:r w:rsidR="00A232FF" w:rsidRPr="00A232FF">
              <w:rPr>
                <w:rFonts w:ascii="Times New Roman" w:hAnsi="Times New Roman" w:cs="Times New Roman"/>
                <w:b/>
                <w:bCs/>
                <w:lang w:val="ru-RU"/>
              </w:rPr>
              <w:t xml:space="preserve"> </w:t>
            </w:r>
            <w:r>
              <w:rPr>
                <w:rFonts w:ascii="Times New Roman" w:hAnsi="Times New Roman" w:cs="Times New Roman"/>
                <w:b/>
                <w:bCs/>
                <w:lang w:val="ru-RU"/>
              </w:rPr>
              <w:t>года</w:t>
            </w:r>
          </w:p>
          <w:p w14:paraId="597EDCEB" w14:textId="77777777" w:rsidR="0055725A" w:rsidRDefault="0055725A">
            <w:pPr>
              <w:spacing w:line="240" w:lineRule="auto"/>
              <w:rPr>
                <w:rFonts w:ascii="Times New Roman" w:hAnsi="Times New Roman" w:cs="Times New Roman"/>
                <w:lang w:val="ru-RU"/>
              </w:rPr>
            </w:pPr>
          </w:p>
        </w:tc>
      </w:tr>
      <w:tr w:rsidR="0055725A" w:rsidRPr="001D3F6E" w14:paraId="15C5E45E" w14:textId="77777777" w:rsidTr="0055725A">
        <w:trPr>
          <w:trHeight w:val="2444"/>
        </w:trPr>
        <w:tc>
          <w:tcPr>
            <w:tcW w:w="5155" w:type="dxa"/>
            <w:tcBorders>
              <w:top w:val="single" w:sz="4" w:space="0" w:color="auto"/>
              <w:left w:val="single" w:sz="4" w:space="0" w:color="auto"/>
              <w:bottom w:val="single" w:sz="4" w:space="0" w:color="auto"/>
              <w:right w:val="single" w:sz="4" w:space="0" w:color="auto"/>
            </w:tcBorders>
            <w:hideMark/>
          </w:tcPr>
          <w:p w14:paraId="322E4EBA" w14:textId="4127AE65" w:rsidR="0055725A" w:rsidRDefault="00325CA6">
            <w:pPr>
              <w:spacing w:line="240" w:lineRule="auto"/>
              <w:contextualSpacing/>
              <w:jc w:val="both"/>
              <w:rPr>
                <w:rFonts w:ascii="Times New Roman" w:hAnsi="Times New Roman" w:cs="Times New Roman"/>
              </w:rPr>
            </w:pPr>
            <w:r w:rsidRPr="00325CA6">
              <w:rPr>
                <w:rFonts w:ascii="Times New Roman" w:hAnsi="Times New Roman" w:cs="Times New Roman"/>
                <w:b/>
                <w:bCs/>
              </w:rPr>
              <w:t>Kumtor Gold Company CJSC</w:t>
            </w:r>
            <w:r w:rsidRPr="00325CA6">
              <w:rPr>
                <w:rFonts w:ascii="Times New Roman" w:hAnsi="Times New Roman" w:cs="Times New Roman"/>
              </w:rPr>
              <w:t xml:space="preserve">, hereinafter referred to as the </w:t>
            </w:r>
            <w:r w:rsidRPr="00325CA6">
              <w:rPr>
                <w:rFonts w:ascii="Times New Roman" w:hAnsi="Times New Roman" w:cs="Times New Roman"/>
                <w:b/>
                <w:bCs/>
              </w:rPr>
              <w:t>Buyer</w:t>
            </w:r>
            <w:r w:rsidRPr="00325CA6">
              <w:rPr>
                <w:rFonts w:ascii="Times New Roman" w:hAnsi="Times New Roman" w:cs="Times New Roman"/>
              </w:rPr>
              <w:t xml:space="preserve">, represented by </w:t>
            </w:r>
            <w:r w:rsidR="00690E22" w:rsidRPr="00690E22">
              <w:rPr>
                <w:rFonts w:ascii="Times New Roman" w:hAnsi="Times New Roman" w:cs="Times New Roman"/>
                <w:b/>
              </w:rPr>
              <w:t>_______________________</w:t>
            </w:r>
            <w:r w:rsidRPr="00325CA6">
              <w:rPr>
                <w:rFonts w:ascii="Times New Roman" w:hAnsi="Times New Roman" w:cs="Times New Roman"/>
              </w:rPr>
              <w:t xml:space="preserve">, acting </w:t>
            </w:r>
            <w:proofErr w:type="gramStart"/>
            <w:r w:rsidRPr="00325CA6">
              <w:rPr>
                <w:rFonts w:ascii="Times New Roman" w:hAnsi="Times New Roman" w:cs="Times New Roman"/>
              </w:rPr>
              <w:t>on the basis of</w:t>
            </w:r>
            <w:proofErr w:type="gramEnd"/>
            <w:r w:rsidRPr="00325CA6">
              <w:rPr>
                <w:rFonts w:ascii="Times New Roman" w:hAnsi="Times New Roman" w:cs="Times New Roman"/>
              </w:rPr>
              <w:t xml:space="preserve"> the </w:t>
            </w:r>
            <w:r w:rsidR="00690E22" w:rsidRPr="00690E22">
              <w:rPr>
                <w:rFonts w:ascii="Times New Roman" w:hAnsi="Times New Roman" w:cs="Times New Roman"/>
                <w:b/>
              </w:rPr>
              <w:t>_______________________</w:t>
            </w:r>
            <w:r w:rsidRPr="00325CA6">
              <w:rPr>
                <w:rFonts w:ascii="Times New Roman" w:hAnsi="Times New Roman" w:cs="Times New Roman"/>
              </w:rPr>
              <w:t>, on the one hand</w:t>
            </w:r>
            <w:r w:rsidR="0055725A">
              <w:rPr>
                <w:rFonts w:ascii="Times New Roman" w:hAnsi="Times New Roman" w:cs="Times New Roman"/>
              </w:rPr>
              <w:t>, and</w:t>
            </w:r>
          </w:p>
          <w:p w14:paraId="358EFA48" w14:textId="467C1C30" w:rsidR="0055725A" w:rsidRDefault="00F96F6A">
            <w:pPr>
              <w:spacing w:line="240" w:lineRule="auto"/>
              <w:contextualSpacing/>
              <w:jc w:val="both"/>
              <w:rPr>
                <w:rFonts w:ascii="Times New Roman" w:hAnsi="Times New Roman" w:cs="Times New Roman"/>
              </w:rPr>
            </w:pPr>
            <w:r>
              <w:rPr>
                <w:rFonts w:ascii="Times New Roman" w:hAnsi="Times New Roman" w:cs="Times New Roman"/>
                <w:b/>
              </w:rPr>
              <w:t>___________________</w:t>
            </w:r>
            <w:r w:rsidR="0055725A">
              <w:rPr>
                <w:rFonts w:ascii="Times New Roman" w:hAnsi="Times New Roman" w:cs="Times New Roman"/>
              </w:rPr>
              <w:t xml:space="preserve">, hereinafter referred to as the </w:t>
            </w:r>
            <w:r w:rsidR="0055725A">
              <w:rPr>
                <w:rFonts w:ascii="Times New Roman" w:hAnsi="Times New Roman" w:cs="Times New Roman"/>
                <w:b/>
              </w:rPr>
              <w:t xml:space="preserve">Supplier </w:t>
            </w:r>
            <w:r w:rsidR="0055725A">
              <w:rPr>
                <w:rFonts w:ascii="Times New Roman" w:hAnsi="Times New Roman" w:cs="Times New Roman"/>
              </w:rPr>
              <w:t xml:space="preserve">represented by </w:t>
            </w:r>
            <w:r w:rsidR="0046190A" w:rsidRPr="0046190A">
              <w:rPr>
                <w:rFonts w:ascii="Times New Roman" w:hAnsi="Times New Roman" w:cs="Times New Roman"/>
              </w:rPr>
              <w:t>___________</w:t>
            </w:r>
            <w:r w:rsidR="0055725A">
              <w:rPr>
                <w:rFonts w:ascii="Times New Roman" w:hAnsi="Times New Roman" w:cs="Times New Roman"/>
              </w:rPr>
              <w:t xml:space="preserve">, acting </w:t>
            </w:r>
            <w:proofErr w:type="gramStart"/>
            <w:r>
              <w:rPr>
                <w:rFonts w:ascii="Times New Roman" w:hAnsi="Times New Roman" w:cs="Times New Roman"/>
              </w:rPr>
              <w:t>on the basis of</w:t>
            </w:r>
            <w:proofErr w:type="gramEnd"/>
            <w:r>
              <w:rPr>
                <w:rFonts w:ascii="Times New Roman" w:hAnsi="Times New Roman" w:cs="Times New Roman"/>
              </w:rPr>
              <w:t xml:space="preserve"> the Charter / Power of Attorney dated </w:t>
            </w:r>
            <w:r w:rsidR="0055725A">
              <w:rPr>
                <w:rFonts w:ascii="Times New Roman" w:hAnsi="Times New Roman" w:cs="Times New Roman"/>
              </w:rPr>
              <w:t xml:space="preserve">______________ 20__, on the other hand, collectively referred to as the </w:t>
            </w:r>
            <w:r w:rsidR="0055725A">
              <w:rPr>
                <w:rFonts w:ascii="Times New Roman" w:hAnsi="Times New Roman" w:cs="Times New Roman"/>
                <w:b/>
              </w:rPr>
              <w:t>Parties</w:t>
            </w:r>
            <w:r w:rsidR="0055725A">
              <w:rPr>
                <w:rFonts w:ascii="Times New Roman" w:hAnsi="Times New Roman" w:cs="Times New Roman"/>
              </w:rPr>
              <w:t xml:space="preserve"> and individually as the </w:t>
            </w:r>
            <w:r w:rsidR="0055725A">
              <w:rPr>
                <w:rFonts w:ascii="Times New Roman" w:hAnsi="Times New Roman" w:cs="Times New Roman"/>
                <w:b/>
              </w:rPr>
              <w:t>Party</w:t>
            </w:r>
            <w:r w:rsidR="0055725A">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49246549" w14:textId="025BDF8F" w:rsidR="0055725A" w:rsidRDefault="0055725A">
            <w:pPr>
              <w:spacing w:line="240" w:lineRule="auto"/>
              <w:contextualSpacing/>
              <w:jc w:val="both"/>
              <w:rPr>
                <w:rFonts w:ascii="Times New Roman" w:hAnsi="Times New Roman" w:cs="Times New Roman"/>
                <w:lang w:val="ru-RU"/>
              </w:rPr>
            </w:pPr>
            <w:r>
              <w:rPr>
                <w:rFonts w:ascii="Times New Roman" w:hAnsi="Times New Roman" w:cs="Times New Roman"/>
                <w:b/>
                <w:bCs/>
                <w:lang w:val="ru-RU"/>
              </w:rPr>
              <w:t>ЗАО «Кумтор Голд Компани»</w:t>
            </w:r>
            <w:r>
              <w:rPr>
                <w:rFonts w:ascii="Times New Roman" w:hAnsi="Times New Roman" w:cs="Times New Roman"/>
                <w:lang w:val="ru-RU"/>
              </w:rPr>
              <w:t>, именуемое в дальнейшем «</w:t>
            </w:r>
            <w:r>
              <w:rPr>
                <w:rFonts w:ascii="Times New Roman" w:hAnsi="Times New Roman" w:cs="Times New Roman"/>
                <w:b/>
                <w:lang w:val="ru-RU"/>
              </w:rPr>
              <w:t>Покупатель</w:t>
            </w:r>
            <w:r>
              <w:rPr>
                <w:rFonts w:ascii="Times New Roman" w:hAnsi="Times New Roman" w:cs="Times New Roman"/>
                <w:lang w:val="ru-RU"/>
              </w:rPr>
              <w:t xml:space="preserve">», в </w:t>
            </w:r>
            <w:r w:rsidR="005A63AA">
              <w:rPr>
                <w:rFonts w:ascii="Times New Roman" w:hAnsi="Times New Roman" w:cs="Times New Roman"/>
                <w:lang w:val="ru-RU"/>
              </w:rPr>
              <w:t>лице</w:t>
            </w:r>
            <w:r w:rsidR="00FC7056" w:rsidRPr="00FC7056">
              <w:rPr>
                <w:rFonts w:ascii="Times New Roman" w:hAnsi="Times New Roman" w:cs="Times New Roman"/>
                <w:lang w:val="ru-RU"/>
              </w:rPr>
              <w:t xml:space="preserve"> </w:t>
            </w:r>
            <w:r w:rsidR="00690E22">
              <w:rPr>
                <w:rFonts w:ascii="Times New Roman" w:hAnsi="Times New Roman" w:cs="Times New Roman"/>
                <w:b/>
                <w:lang w:val="ru-RU"/>
              </w:rPr>
              <w:t>_______________________</w:t>
            </w:r>
            <w:r>
              <w:rPr>
                <w:rFonts w:ascii="Times New Roman" w:hAnsi="Times New Roman" w:cs="Times New Roman"/>
                <w:lang w:val="ru-RU"/>
              </w:rPr>
              <w:t>, действующего на основании</w:t>
            </w:r>
            <w:r w:rsidR="00A56F18" w:rsidRPr="00A56F18">
              <w:rPr>
                <w:rFonts w:ascii="Times New Roman" w:hAnsi="Times New Roman" w:cs="Times New Roman"/>
                <w:lang w:val="ru-RU"/>
              </w:rPr>
              <w:t xml:space="preserve"> </w:t>
            </w:r>
            <w:r w:rsidR="00690E22">
              <w:rPr>
                <w:rFonts w:ascii="Times New Roman" w:hAnsi="Times New Roman" w:cs="Times New Roman"/>
                <w:b/>
                <w:lang w:val="ru-RU"/>
              </w:rPr>
              <w:t>_______________________</w:t>
            </w:r>
            <w:r>
              <w:rPr>
                <w:rFonts w:ascii="Times New Roman" w:hAnsi="Times New Roman" w:cs="Times New Roman"/>
                <w:lang w:val="ru-RU"/>
              </w:rPr>
              <w:t>, с одной стороны, и</w:t>
            </w:r>
          </w:p>
          <w:p w14:paraId="08F73609" w14:textId="400F3C36" w:rsidR="0055725A" w:rsidRDefault="00971CF4" w:rsidP="00186C8F">
            <w:pPr>
              <w:spacing w:line="240" w:lineRule="auto"/>
              <w:contextualSpacing/>
              <w:jc w:val="both"/>
              <w:rPr>
                <w:rFonts w:ascii="Times New Roman" w:hAnsi="Times New Roman" w:cs="Times New Roman"/>
                <w:lang w:val="ru-RU"/>
              </w:rPr>
            </w:pPr>
            <w:r>
              <w:rPr>
                <w:rFonts w:ascii="Times New Roman" w:hAnsi="Times New Roman" w:cs="Times New Roman"/>
                <w:b/>
                <w:lang w:val="ru-RU"/>
              </w:rPr>
              <w:t>_______________________</w:t>
            </w:r>
            <w:r w:rsidR="0055725A">
              <w:rPr>
                <w:rFonts w:ascii="Times New Roman" w:hAnsi="Times New Roman" w:cs="Times New Roman"/>
                <w:lang w:val="ru-RU"/>
              </w:rPr>
              <w:t>, именуемое в дальнейшем «</w:t>
            </w:r>
            <w:r w:rsidR="0055725A">
              <w:rPr>
                <w:rFonts w:ascii="Times New Roman" w:hAnsi="Times New Roman" w:cs="Times New Roman"/>
                <w:b/>
                <w:lang w:val="ru-RU"/>
              </w:rPr>
              <w:t>Поставщик</w:t>
            </w:r>
            <w:r w:rsidR="0055725A">
              <w:rPr>
                <w:rFonts w:ascii="Times New Roman" w:hAnsi="Times New Roman" w:cs="Times New Roman"/>
                <w:lang w:val="ru-RU"/>
              </w:rPr>
              <w:t xml:space="preserve">», в лице </w:t>
            </w:r>
            <w:r w:rsidR="00F96F6A" w:rsidRPr="00F96F6A">
              <w:rPr>
                <w:rFonts w:ascii="Times New Roman" w:hAnsi="Times New Roman" w:cs="Times New Roman"/>
                <w:lang w:val="ru-RU"/>
              </w:rPr>
              <w:t>_______________________</w:t>
            </w:r>
            <w:r w:rsidR="0055725A">
              <w:rPr>
                <w:rFonts w:ascii="Times New Roman" w:hAnsi="Times New Roman" w:cs="Times New Roman"/>
                <w:lang w:val="ru-RU"/>
              </w:rPr>
              <w:t>, действующего на основании Устава/ Доверенности от «__» _________ 20__ года, с другой стороны, вместе именуемые «</w:t>
            </w:r>
            <w:r w:rsidR="0055725A">
              <w:rPr>
                <w:rFonts w:ascii="Times New Roman" w:hAnsi="Times New Roman" w:cs="Times New Roman"/>
                <w:b/>
                <w:lang w:val="ru-RU"/>
              </w:rPr>
              <w:t>Стороны</w:t>
            </w:r>
            <w:r w:rsidR="0055725A">
              <w:rPr>
                <w:rFonts w:ascii="Times New Roman" w:hAnsi="Times New Roman" w:cs="Times New Roman"/>
                <w:lang w:val="ru-RU"/>
              </w:rPr>
              <w:t>», каждая в отдельности – «</w:t>
            </w:r>
            <w:r w:rsidR="0055725A">
              <w:rPr>
                <w:rFonts w:ascii="Times New Roman" w:hAnsi="Times New Roman" w:cs="Times New Roman"/>
                <w:b/>
                <w:lang w:val="ru-RU"/>
              </w:rPr>
              <w:t>Сторона</w:t>
            </w:r>
            <w:r w:rsidR="0055725A">
              <w:rPr>
                <w:rFonts w:ascii="Times New Roman" w:hAnsi="Times New Roman" w:cs="Times New Roman"/>
                <w:lang w:val="ru-RU"/>
              </w:rPr>
              <w:t>», заключили договор поставки, о нижеследующем:</w:t>
            </w:r>
          </w:p>
          <w:p w14:paraId="237D3779" w14:textId="01D2A456" w:rsidR="005C5C1F" w:rsidRDefault="005C5C1F" w:rsidP="00186C8F">
            <w:pPr>
              <w:spacing w:line="240" w:lineRule="auto"/>
              <w:contextualSpacing/>
              <w:jc w:val="both"/>
              <w:rPr>
                <w:rFonts w:ascii="Times New Roman" w:hAnsi="Times New Roman" w:cs="Times New Roman"/>
                <w:lang w:val="ru-RU"/>
              </w:rPr>
            </w:pPr>
          </w:p>
        </w:tc>
      </w:tr>
      <w:tr w:rsidR="0055725A" w:rsidRPr="001D3F6E" w14:paraId="7A1D54B5" w14:textId="77777777" w:rsidTr="0055725A">
        <w:trPr>
          <w:trHeight w:val="3670"/>
        </w:trPr>
        <w:tc>
          <w:tcPr>
            <w:tcW w:w="5155" w:type="dxa"/>
            <w:tcBorders>
              <w:top w:val="single" w:sz="4" w:space="0" w:color="auto"/>
              <w:left w:val="single" w:sz="4" w:space="0" w:color="auto"/>
              <w:bottom w:val="single" w:sz="4" w:space="0" w:color="auto"/>
              <w:right w:val="single" w:sz="4" w:space="0" w:color="auto"/>
            </w:tcBorders>
          </w:tcPr>
          <w:p w14:paraId="63D6A198" w14:textId="085FEC61" w:rsidR="0055725A" w:rsidRDefault="0055725A" w:rsidP="003447B1">
            <w:pPr>
              <w:pStyle w:val="a3"/>
              <w:numPr>
                <w:ilvl w:val="0"/>
                <w:numId w:val="1"/>
              </w:numPr>
              <w:spacing w:line="240" w:lineRule="auto"/>
              <w:ind w:left="334" w:hanging="334"/>
              <w:jc w:val="both"/>
              <w:rPr>
                <w:rFonts w:ascii="Times New Roman" w:hAnsi="Times New Roman" w:cs="Times New Roman"/>
              </w:rPr>
            </w:pPr>
            <w:r>
              <w:rPr>
                <w:rFonts w:ascii="Times New Roman" w:hAnsi="Times New Roman" w:cs="Times New Roman"/>
              </w:rPr>
              <w:t>The supply agreement between the Parties (hereinafter referred to as the </w:t>
            </w:r>
            <w:r w:rsidR="005A63AA">
              <w:rPr>
                <w:rFonts w:ascii="Times New Roman" w:hAnsi="Times New Roman" w:cs="Times New Roman"/>
                <w:b/>
              </w:rPr>
              <w:t>Agreement)</w:t>
            </w:r>
            <w:r>
              <w:rPr>
                <w:rFonts w:ascii="Times New Roman" w:hAnsi="Times New Roman" w:cs="Times New Roman"/>
              </w:rPr>
              <w:t xml:space="preserve"> consists of the following parts, each of which is an integral part of the Agreement:</w:t>
            </w:r>
          </w:p>
          <w:p w14:paraId="3C022DF1" w14:textId="778FE1EA" w:rsidR="0055725A" w:rsidRDefault="00F96F6A" w:rsidP="003447B1">
            <w:pPr>
              <w:pStyle w:val="a3"/>
              <w:numPr>
                <w:ilvl w:val="0"/>
                <w:numId w:val="2"/>
              </w:numPr>
              <w:spacing w:line="240" w:lineRule="auto"/>
              <w:ind w:left="720"/>
              <w:jc w:val="both"/>
              <w:rPr>
                <w:rFonts w:ascii="Times New Roman" w:hAnsi="Times New Roman" w:cs="Times New Roman"/>
              </w:rPr>
            </w:pPr>
            <w:r>
              <w:rPr>
                <w:rFonts w:ascii="Times New Roman" w:hAnsi="Times New Roman" w:cs="Times New Roman"/>
              </w:rPr>
              <w:t>t</w:t>
            </w:r>
            <w:r w:rsidR="0055725A">
              <w:rPr>
                <w:rFonts w:ascii="Times New Roman" w:hAnsi="Times New Roman" w:cs="Times New Roman"/>
              </w:rPr>
              <w:t xml:space="preserve">his </w:t>
            </w:r>
            <w:r>
              <w:rPr>
                <w:rFonts w:ascii="Times New Roman" w:hAnsi="Times New Roman" w:cs="Times New Roman"/>
              </w:rPr>
              <w:t>h</w:t>
            </w:r>
            <w:r w:rsidR="0055725A">
              <w:rPr>
                <w:rFonts w:ascii="Times New Roman" w:hAnsi="Times New Roman" w:cs="Times New Roman"/>
              </w:rPr>
              <w:t xml:space="preserve">ead </w:t>
            </w:r>
            <w:r>
              <w:rPr>
                <w:rFonts w:ascii="Times New Roman" w:hAnsi="Times New Roman" w:cs="Times New Roman"/>
              </w:rPr>
              <w:t>a</w:t>
            </w:r>
            <w:r w:rsidR="0055725A">
              <w:rPr>
                <w:rFonts w:ascii="Times New Roman" w:hAnsi="Times New Roman" w:cs="Times New Roman"/>
              </w:rPr>
              <w:t>greement (hereinafter referred to as the</w:t>
            </w:r>
            <w:r w:rsidR="0055725A">
              <w:rPr>
                <w:rFonts w:ascii="Times New Roman" w:hAnsi="Times New Roman" w:cs="Times New Roman"/>
                <w:b/>
              </w:rPr>
              <w:t xml:space="preserve"> Head </w:t>
            </w:r>
            <w:r>
              <w:rPr>
                <w:rFonts w:ascii="Times New Roman" w:hAnsi="Times New Roman" w:cs="Times New Roman"/>
                <w:b/>
              </w:rPr>
              <w:t>a</w:t>
            </w:r>
            <w:r w:rsidR="0055725A">
              <w:rPr>
                <w:rFonts w:ascii="Times New Roman" w:hAnsi="Times New Roman" w:cs="Times New Roman"/>
                <w:b/>
              </w:rPr>
              <w:t>greement</w:t>
            </w:r>
            <w:r w:rsidR="005A63AA">
              <w:rPr>
                <w:rFonts w:ascii="Times New Roman" w:hAnsi="Times New Roman" w:cs="Times New Roman"/>
              </w:rPr>
              <w:t>).</w:t>
            </w:r>
          </w:p>
          <w:p w14:paraId="3AA95BB4" w14:textId="15434320" w:rsidR="0055725A" w:rsidRDefault="00F96F6A" w:rsidP="00CE2568">
            <w:pPr>
              <w:pStyle w:val="a3"/>
              <w:numPr>
                <w:ilvl w:val="0"/>
                <w:numId w:val="2"/>
              </w:numPr>
              <w:spacing w:line="240" w:lineRule="auto"/>
              <w:jc w:val="both"/>
              <w:rPr>
                <w:rFonts w:ascii="Times New Roman" w:hAnsi="Times New Roman" w:cs="Times New Roman"/>
              </w:rPr>
            </w:pPr>
            <w:r>
              <w:rPr>
                <w:rFonts w:ascii="Times New Roman" w:hAnsi="Times New Roman" w:cs="Times New Roman"/>
              </w:rPr>
              <w:t>a</w:t>
            </w:r>
            <w:r w:rsidR="0055725A">
              <w:rPr>
                <w:rFonts w:ascii="Times New Roman" w:hAnsi="Times New Roman" w:cs="Times New Roman"/>
              </w:rPr>
              <w:t xml:space="preserve">ttached </w:t>
            </w:r>
            <w:r>
              <w:rPr>
                <w:rFonts w:ascii="Times New Roman" w:hAnsi="Times New Roman" w:cs="Times New Roman"/>
              </w:rPr>
              <w:t>g</w:t>
            </w:r>
            <w:r w:rsidR="0055725A">
              <w:rPr>
                <w:rFonts w:ascii="Times New Roman" w:hAnsi="Times New Roman" w:cs="Times New Roman"/>
              </w:rPr>
              <w:t xml:space="preserve">eneral </w:t>
            </w:r>
            <w:r>
              <w:rPr>
                <w:rFonts w:ascii="Times New Roman" w:hAnsi="Times New Roman" w:cs="Times New Roman"/>
              </w:rPr>
              <w:t>t</w:t>
            </w:r>
            <w:r w:rsidR="0055725A">
              <w:rPr>
                <w:rFonts w:ascii="Times New Roman" w:hAnsi="Times New Roman" w:cs="Times New Roman"/>
              </w:rPr>
              <w:t xml:space="preserve">erms and </w:t>
            </w:r>
            <w:r>
              <w:rPr>
                <w:rFonts w:ascii="Times New Roman" w:hAnsi="Times New Roman" w:cs="Times New Roman"/>
              </w:rPr>
              <w:t>c</w:t>
            </w:r>
            <w:r w:rsidR="0055725A">
              <w:rPr>
                <w:rFonts w:ascii="Times New Roman" w:hAnsi="Times New Roman" w:cs="Times New Roman"/>
              </w:rPr>
              <w:t xml:space="preserve">onditions of the </w:t>
            </w:r>
            <w:r>
              <w:rPr>
                <w:rFonts w:ascii="Times New Roman" w:hAnsi="Times New Roman" w:cs="Times New Roman"/>
              </w:rPr>
              <w:t>A</w:t>
            </w:r>
            <w:r w:rsidR="0055725A">
              <w:rPr>
                <w:rFonts w:ascii="Times New Roman" w:hAnsi="Times New Roman" w:cs="Times New Roman"/>
              </w:rPr>
              <w:t>greement</w:t>
            </w:r>
            <w:r w:rsidR="00443F6C" w:rsidRPr="00AA353D">
              <w:rPr>
                <w:rFonts w:ascii="Times New Roman" w:hAnsi="Times New Roman" w:cs="Times New Roman"/>
              </w:rPr>
              <w:t xml:space="preserve"> available </w:t>
            </w:r>
            <w:r w:rsidR="00443F6C">
              <w:rPr>
                <w:rFonts w:ascii="Times New Roman" w:hAnsi="Times New Roman" w:cs="Times New Roman"/>
              </w:rPr>
              <w:t>f</w:t>
            </w:r>
            <w:r w:rsidR="00443F6C" w:rsidRPr="00AA353D">
              <w:rPr>
                <w:rFonts w:ascii="Times New Roman" w:hAnsi="Times New Roman" w:cs="Times New Roman"/>
              </w:rPr>
              <w:t>or the Party’s review at the Customer’s website link</w:t>
            </w:r>
            <w:r w:rsidR="00443F6C">
              <w:rPr>
                <w:rFonts w:ascii="Times New Roman" w:hAnsi="Times New Roman" w:cs="Times New Roman"/>
              </w:rPr>
              <w:t>:</w:t>
            </w:r>
            <w:r w:rsidR="0055725A">
              <w:rPr>
                <w:rFonts w:ascii="Times New Roman" w:hAnsi="Times New Roman" w:cs="Times New Roman"/>
              </w:rPr>
              <w:t xml:space="preserve"> (hereinafter referred to as</w:t>
            </w:r>
            <w:r w:rsidR="00443F6C" w:rsidRPr="00443F6C">
              <w:rPr>
                <w:rFonts w:ascii="Times New Roman" w:hAnsi="Times New Roman" w:cs="Times New Roman"/>
              </w:rPr>
              <w:t xml:space="preserve"> </w:t>
            </w:r>
            <w:r w:rsidR="00443F6C">
              <w:rPr>
                <w:rFonts w:ascii="Times New Roman" w:hAnsi="Times New Roman" w:cs="Times New Roman"/>
              </w:rPr>
              <w:t>“General terms”)</w:t>
            </w:r>
            <w:r w:rsidR="0055725A">
              <w:rPr>
                <w:rFonts w:ascii="Times New Roman" w:hAnsi="Times New Roman" w:cs="Times New Roman"/>
              </w:rPr>
              <w:t> </w:t>
            </w:r>
            <w:hyperlink r:id="rId9" w:history="1">
              <w:r w:rsidR="002924ED" w:rsidRPr="00DA5F61">
                <w:rPr>
                  <w:rStyle w:val="a6"/>
                  <w:rFonts w:ascii="Times New Roman" w:hAnsi="Times New Roman" w:cs="Times New Roman"/>
                </w:rPr>
                <w:t>General Terms</w:t>
              </w:r>
            </w:hyperlink>
            <w:r w:rsidR="002924ED">
              <w:rPr>
                <w:rFonts w:ascii="Times New Roman" w:hAnsi="Times New Roman" w:cs="Times New Roman"/>
                <w:b/>
              </w:rPr>
              <w:t xml:space="preserve">  </w:t>
            </w:r>
            <w:r w:rsidR="002924ED" w:rsidRPr="00DA5F61">
              <w:rPr>
                <w:rFonts w:ascii="Times New Roman" w:hAnsi="Times New Roman" w:cs="Times New Roman"/>
              </w:rPr>
              <w:t>and</w:t>
            </w:r>
            <w:r w:rsidR="002924ED">
              <w:rPr>
                <w:rFonts w:ascii="Times New Roman" w:hAnsi="Times New Roman" w:cs="Times New Roman"/>
                <w:b/>
              </w:rPr>
              <w:t xml:space="preserve"> </w:t>
            </w:r>
            <w:hyperlink r:id="rId10" w:history="1">
              <w:r w:rsidR="002924ED" w:rsidRPr="007233C5">
                <w:rPr>
                  <w:rStyle w:val="a6"/>
                </w:rPr>
                <w:t>https://www.kumtor.kg/wp-content/uploads/2020/11/general-terms_goods_supply_2020.pdf</w:t>
              </w:r>
            </w:hyperlink>
            <w:r w:rsidR="00CE2568">
              <w:rPr>
                <w:rFonts w:ascii="Times New Roman" w:hAnsi="Times New Roman" w:cs="Times New Roman"/>
              </w:rPr>
              <w:t xml:space="preserve"> </w:t>
            </w:r>
            <w:r w:rsidR="0055725A">
              <w:rPr>
                <w:rFonts w:ascii="Times New Roman" w:hAnsi="Times New Roman" w:cs="Times New Roman"/>
              </w:rPr>
              <w:t>;</w:t>
            </w:r>
          </w:p>
          <w:p w14:paraId="0E2FEA7A" w14:textId="5F6D020C" w:rsidR="0055725A" w:rsidRDefault="00F96F6A" w:rsidP="003447B1">
            <w:pPr>
              <w:pStyle w:val="a3"/>
              <w:numPr>
                <w:ilvl w:val="0"/>
                <w:numId w:val="2"/>
              </w:numPr>
              <w:spacing w:line="240" w:lineRule="auto"/>
              <w:ind w:left="720"/>
              <w:jc w:val="both"/>
              <w:rPr>
                <w:rFonts w:ascii="Times New Roman" w:hAnsi="Times New Roman" w:cs="Times New Roman"/>
              </w:rPr>
            </w:pPr>
            <w:r>
              <w:rPr>
                <w:rFonts w:ascii="Times New Roman" w:hAnsi="Times New Roman" w:cs="Times New Roman"/>
              </w:rPr>
              <w:t>a</w:t>
            </w:r>
            <w:r w:rsidR="0055725A">
              <w:rPr>
                <w:rFonts w:ascii="Times New Roman" w:hAnsi="Times New Roman" w:cs="Times New Roman"/>
              </w:rPr>
              <w:t xml:space="preserve">ll specifications, orders, purchase orders or other written requests of the Buyer (collectively </w:t>
            </w:r>
            <w:r w:rsidR="005A63AA">
              <w:rPr>
                <w:rFonts w:ascii="Times New Roman" w:hAnsi="Times New Roman" w:cs="Times New Roman"/>
              </w:rPr>
              <w:t xml:space="preserve">– </w:t>
            </w:r>
            <w:r w:rsidR="005A63AA" w:rsidRPr="00B177A0">
              <w:rPr>
                <w:rFonts w:ascii="Times New Roman" w:hAnsi="Times New Roman" w:cs="Times New Roman"/>
                <w:b/>
                <w:bCs/>
              </w:rPr>
              <w:t>Purchase</w:t>
            </w:r>
            <w:r w:rsidR="002244C2">
              <w:rPr>
                <w:rFonts w:ascii="Times New Roman" w:hAnsi="Times New Roman" w:cs="Times New Roman"/>
                <w:b/>
              </w:rPr>
              <w:t xml:space="preserve"> Order</w:t>
            </w:r>
            <w:r w:rsidR="0055725A">
              <w:rPr>
                <w:rFonts w:ascii="Times New Roman" w:hAnsi="Times New Roman" w:cs="Times New Roman"/>
              </w:rPr>
              <w:t xml:space="preserve"> </w:t>
            </w:r>
            <w:r w:rsidR="005A63AA">
              <w:rPr>
                <w:rFonts w:ascii="Times New Roman" w:hAnsi="Times New Roman" w:cs="Times New Roman"/>
              </w:rPr>
              <w:t>or)</w:t>
            </w:r>
            <w:r w:rsidR="0055725A">
              <w:rPr>
                <w:rFonts w:ascii="Times New Roman" w:hAnsi="Times New Roman" w:cs="Times New Roman"/>
              </w:rPr>
              <w:t>; and</w:t>
            </w:r>
          </w:p>
          <w:p w14:paraId="5F42F4E1" w14:textId="06AE40DD" w:rsidR="0055725A" w:rsidRDefault="00F96F6A" w:rsidP="003447B1">
            <w:pPr>
              <w:pStyle w:val="a3"/>
              <w:numPr>
                <w:ilvl w:val="0"/>
                <w:numId w:val="2"/>
              </w:numPr>
              <w:spacing w:line="240" w:lineRule="auto"/>
              <w:ind w:left="720"/>
              <w:jc w:val="both"/>
              <w:rPr>
                <w:rFonts w:ascii="Times New Roman" w:hAnsi="Times New Roman" w:cs="Times New Roman"/>
              </w:rPr>
            </w:pPr>
            <w:r>
              <w:rPr>
                <w:rFonts w:ascii="Times New Roman" w:hAnsi="Times New Roman" w:cs="Times New Roman"/>
              </w:rPr>
              <w:t>a</w:t>
            </w:r>
            <w:r w:rsidR="0055725A">
              <w:rPr>
                <w:rFonts w:ascii="Times New Roman" w:hAnsi="Times New Roman" w:cs="Times New Roman"/>
              </w:rPr>
              <w:t xml:space="preserve">ll </w:t>
            </w:r>
            <w:r>
              <w:rPr>
                <w:rFonts w:ascii="Times New Roman" w:hAnsi="Times New Roman" w:cs="Times New Roman"/>
              </w:rPr>
              <w:t>g</w:t>
            </w:r>
            <w:r w:rsidR="0055725A">
              <w:rPr>
                <w:rFonts w:ascii="Times New Roman" w:hAnsi="Times New Roman" w:cs="Times New Roman"/>
              </w:rPr>
              <w:t xml:space="preserve">oods </w:t>
            </w:r>
            <w:r>
              <w:rPr>
                <w:rFonts w:ascii="Times New Roman" w:hAnsi="Times New Roman" w:cs="Times New Roman"/>
              </w:rPr>
              <w:t>a</w:t>
            </w:r>
            <w:r w:rsidR="0055725A">
              <w:rPr>
                <w:rFonts w:ascii="Times New Roman" w:hAnsi="Times New Roman" w:cs="Times New Roman"/>
              </w:rPr>
              <w:t xml:space="preserve">cceptance </w:t>
            </w:r>
            <w:r>
              <w:rPr>
                <w:rFonts w:ascii="Times New Roman" w:hAnsi="Times New Roman" w:cs="Times New Roman"/>
              </w:rPr>
              <w:t>a</w:t>
            </w:r>
            <w:r w:rsidR="0055725A">
              <w:rPr>
                <w:rFonts w:ascii="Times New Roman" w:hAnsi="Times New Roman" w:cs="Times New Roman"/>
              </w:rPr>
              <w:t xml:space="preserve">cts, consignment notes, delivery notes, deed of transfer or other documents signed by authorized representatives of both Parties and confirming the actual transfer of the Goods from the Supplier to the Buyer (collectively, </w:t>
            </w:r>
            <w:r w:rsidR="0055725A">
              <w:rPr>
                <w:rFonts w:ascii="Times New Roman" w:hAnsi="Times New Roman" w:cs="Times New Roman"/>
                <w:b/>
              </w:rPr>
              <w:t>Acceptance Acts</w:t>
            </w:r>
            <w:r w:rsidR="0055725A">
              <w:rPr>
                <w:rFonts w:ascii="Times New Roman" w:hAnsi="Times New Roman" w:cs="Times New Roman"/>
              </w:rPr>
              <w:t xml:space="preserve"> or </w:t>
            </w:r>
            <w:r w:rsidR="0055725A">
              <w:rPr>
                <w:rFonts w:ascii="Times New Roman" w:hAnsi="Times New Roman" w:cs="Times New Roman"/>
                <w:b/>
              </w:rPr>
              <w:t>Acceptance Act</w:t>
            </w:r>
            <w:r w:rsidR="0055725A">
              <w:rPr>
                <w:rFonts w:ascii="Times New Roman" w:hAnsi="Times New Roman" w:cs="Times New Roman"/>
              </w:rPr>
              <w:t xml:space="preserve">). </w:t>
            </w:r>
          </w:p>
          <w:p w14:paraId="26B93C2C" w14:textId="77777777" w:rsidR="0055725A" w:rsidRDefault="0055725A">
            <w:pPr>
              <w:spacing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B46350F" w14:textId="77777777" w:rsidR="0055725A" w:rsidRDefault="0055725A" w:rsidP="003447B1">
            <w:pPr>
              <w:pStyle w:val="a3"/>
              <w:numPr>
                <w:ilvl w:val="0"/>
                <w:numId w:val="3"/>
              </w:numPr>
              <w:spacing w:line="240" w:lineRule="auto"/>
              <w:ind w:left="362"/>
              <w:jc w:val="both"/>
              <w:rPr>
                <w:rFonts w:ascii="Times New Roman" w:hAnsi="Times New Roman" w:cs="Times New Roman"/>
                <w:lang w:val="ru-RU"/>
              </w:rPr>
            </w:pPr>
            <w:r>
              <w:rPr>
                <w:rFonts w:ascii="Times New Roman" w:hAnsi="Times New Roman" w:cs="Times New Roman"/>
                <w:lang w:val="ru-RU"/>
              </w:rPr>
              <w:t>Договор поставки между Сторонами (далее – «</w:t>
            </w:r>
            <w:r>
              <w:rPr>
                <w:rFonts w:ascii="Times New Roman" w:hAnsi="Times New Roman" w:cs="Times New Roman"/>
                <w:b/>
                <w:lang w:val="ru-RU"/>
              </w:rPr>
              <w:t>Договор</w:t>
            </w:r>
            <w:r>
              <w:rPr>
                <w:rFonts w:ascii="Times New Roman" w:hAnsi="Times New Roman" w:cs="Times New Roman"/>
                <w:lang w:val="ru-RU"/>
              </w:rPr>
              <w:t>») состоит из нижеследующих частей, каждая из которых является неотъемлемой частью Договора:</w:t>
            </w:r>
          </w:p>
          <w:p w14:paraId="3F6E4875" w14:textId="77777777" w:rsidR="0055725A" w:rsidRDefault="0055725A">
            <w:pPr>
              <w:pStyle w:val="a3"/>
              <w:spacing w:line="240" w:lineRule="auto"/>
              <w:ind w:left="714" w:hanging="360"/>
              <w:jc w:val="both"/>
              <w:rPr>
                <w:rFonts w:ascii="Times New Roman" w:hAnsi="Times New Roman" w:cs="Times New Roman"/>
                <w:lang w:val="ru-RU"/>
              </w:rPr>
            </w:pPr>
            <w:r>
              <w:rPr>
                <w:rFonts w:ascii="Times New Roman" w:hAnsi="Times New Roman" w:cs="Times New Roman"/>
                <w:lang w:val="ru-RU"/>
              </w:rPr>
              <w:t>а) настоящего основного договора (далее – «</w:t>
            </w:r>
            <w:r>
              <w:rPr>
                <w:rFonts w:ascii="Times New Roman" w:hAnsi="Times New Roman" w:cs="Times New Roman"/>
                <w:b/>
                <w:lang w:val="ru-RU"/>
              </w:rPr>
              <w:t>Основной договор</w:t>
            </w:r>
            <w:r>
              <w:rPr>
                <w:rFonts w:ascii="Times New Roman" w:hAnsi="Times New Roman" w:cs="Times New Roman"/>
                <w:lang w:val="ru-RU"/>
              </w:rPr>
              <w:t>»);</w:t>
            </w:r>
          </w:p>
          <w:p w14:paraId="04DE7957" w14:textId="3B14B03F" w:rsidR="0055725A" w:rsidRDefault="0055725A">
            <w:pPr>
              <w:pStyle w:val="a3"/>
              <w:spacing w:line="240" w:lineRule="auto"/>
              <w:ind w:left="354"/>
              <w:jc w:val="both"/>
              <w:rPr>
                <w:rFonts w:ascii="Times New Roman" w:hAnsi="Times New Roman" w:cs="Times New Roman"/>
                <w:lang w:val="ru-RU"/>
              </w:rPr>
            </w:pPr>
            <w:r>
              <w:rPr>
                <w:rFonts w:ascii="Times New Roman" w:hAnsi="Times New Roman" w:cs="Times New Roman"/>
                <w:lang w:val="ru-RU"/>
              </w:rPr>
              <w:t>б) прилагаемых общих условий Договора</w:t>
            </w:r>
            <w:r w:rsidR="002924ED" w:rsidRPr="002924ED">
              <w:rPr>
                <w:rFonts w:ascii="Times New Roman" w:hAnsi="Times New Roman" w:cs="Times New Roman"/>
                <w:lang w:val="ru-RU"/>
              </w:rPr>
              <w:t>,</w:t>
            </w:r>
            <w:r w:rsidR="002924ED" w:rsidRPr="00AA353D">
              <w:rPr>
                <w:rFonts w:ascii="Times New Roman" w:eastAsia="Times New Roman" w:hAnsi="Times New Roman" w:cs="Times New Roman"/>
                <w:color w:val="000000"/>
                <w:lang w:val="ru-RU"/>
              </w:rPr>
              <w:t xml:space="preserve"> размещенных на сайте Заказчика и доступных для ознакомления Сторон по ссылкам:</w:t>
            </w:r>
          </w:p>
          <w:p w14:paraId="65E1A0FF" w14:textId="5A05DACA" w:rsidR="00F43D66" w:rsidRPr="00971CF4" w:rsidRDefault="0055725A" w:rsidP="00F43D66">
            <w:pPr>
              <w:pStyle w:val="a3"/>
              <w:spacing w:line="240" w:lineRule="auto"/>
              <w:ind w:left="354"/>
              <w:jc w:val="both"/>
              <w:rPr>
                <w:rFonts w:ascii="Times New Roman" w:hAnsi="Times New Roman" w:cs="Times New Roman"/>
                <w:lang w:val="ru-RU"/>
              </w:rPr>
            </w:pPr>
            <w:r w:rsidRPr="007420B7">
              <w:rPr>
                <w:rFonts w:ascii="Times New Roman" w:hAnsi="Times New Roman" w:cs="Times New Roman"/>
                <w:lang w:val="ru-RU"/>
              </w:rPr>
              <w:t>(</w:t>
            </w:r>
            <w:r>
              <w:rPr>
                <w:rFonts w:ascii="Times New Roman" w:hAnsi="Times New Roman" w:cs="Times New Roman"/>
                <w:lang w:val="ru-RU"/>
              </w:rPr>
              <w:t>далее</w:t>
            </w:r>
            <w:r w:rsidRPr="007420B7">
              <w:rPr>
                <w:rFonts w:ascii="Times New Roman" w:hAnsi="Times New Roman" w:cs="Times New Roman"/>
                <w:lang w:val="ru-RU"/>
              </w:rPr>
              <w:t xml:space="preserve"> – «</w:t>
            </w:r>
            <w:r w:rsidR="002924ED">
              <w:rPr>
                <w:rFonts w:ascii="Times New Roman" w:hAnsi="Times New Roman" w:cs="Times New Roman"/>
                <w:lang w:val="ru-RU"/>
              </w:rPr>
              <w:t>Общие</w:t>
            </w:r>
            <w:r w:rsidR="002924ED" w:rsidRPr="007420B7">
              <w:rPr>
                <w:rFonts w:ascii="Times New Roman" w:hAnsi="Times New Roman" w:cs="Times New Roman"/>
                <w:lang w:val="ru-RU"/>
              </w:rPr>
              <w:t xml:space="preserve"> </w:t>
            </w:r>
            <w:r w:rsidR="002924ED">
              <w:rPr>
                <w:rFonts w:ascii="Times New Roman" w:hAnsi="Times New Roman" w:cs="Times New Roman"/>
                <w:lang w:val="ru-RU"/>
              </w:rPr>
              <w:t>условия</w:t>
            </w:r>
            <w:r w:rsidRPr="007420B7">
              <w:rPr>
                <w:rFonts w:ascii="Times New Roman" w:hAnsi="Times New Roman" w:cs="Times New Roman"/>
                <w:lang w:val="ru-RU"/>
              </w:rPr>
              <w:t>»)</w:t>
            </w:r>
            <w:r w:rsidR="00F35BEC" w:rsidRPr="007420B7">
              <w:rPr>
                <w:rFonts w:ascii="Times New Roman" w:hAnsi="Times New Roman" w:cs="Times New Roman"/>
                <w:lang w:val="ru-RU"/>
              </w:rPr>
              <w:t xml:space="preserve"> </w:t>
            </w:r>
            <w:hyperlink r:id="rId11" w:history="1">
              <w:r w:rsidR="00F35BEC" w:rsidRPr="00F35BEC">
                <w:rPr>
                  <w:rStyle w:val="a6"/>
                  <w:rFonts w:ascii="Times New Roman" w:hAnsi="Times New Roman" w:cs="Times New Roman"/>
                  <w:lang w:val="ru-RU"/>
                </w:rPr>
                <w:t>Общие</w:t>
              </w:r>
              <w:r w:rsidR="00F35BEC" w:rsidRPr="007420B7">
                <w:rPr>
                  <w:rStyle w:val="a6"/>
                  <w:rFonts w:ascii="Times New Roman" w:hAnsi="Times New Roman" w:cs="Times New Roman"/>
                  <w:lang w:val="ru-RU"/>
                </w:rPr>
                <w:t xml:space="preserve"> </w:t>
              </w:r>
              <w:r w:rsidR="00F35BEC" w:rsidRPr="00F35BEC">
                <w:rPr>
                  <w:rStyle w:val="a6"/>
                  <w:rFonts w:ascii="Times New Roman" w:hAnsi="Times New Roman" w:cs="Times New Roman"/>
                  <w:lang w:val="ru-RU"/>
                </w:rPr>
                <w:t>условия</w:t>
              </w:r>
            </w:hyperlink>
            <w:r w:rsidR="00CE2568" w:rsidRPr="007420B7">
              <w:rPr>
                <w:rFonts w:ascii="Times New Roman" w:hAnsi="Times New Roman" w:cs="Times New Roman"/>
                <w:lang w:val="ru-RU"/>
              </w:rPr>
              <w:t xml:space="preserve"> </w:t>
            </w:r>
            <w:hyperlink r:id="rId12" w:history="1">
              <w:r w:rsidR="00971CF4" w:rsidRPr="00082855">
                <w:rPr>
                  <w:rStyle w:val="a6"/>
                  <w:b/>
                  <w:bCs/>
                  <w:lang w:val="ru-RU"/>
                </w:rPr>
                <w:t>.</w:t>
              </w:r>
            </w:hyperlink>
            <w:r w:rsidR="002924ED" w:rsidRPr="00971CF4">
              <w:rPr>
                <w:rFonts w:ascii="Times New Roman" w:eastAsia="Times New Roman" w:hAnsi="Times New Roman" w:cs="Times New Roman"/>
                <w:color w:val="000000"/>
                <w:lang w:val="ru-RU"/>
              </w:rPr>
              <w:t xml:space="preserve"> </w:t>
            </w:r>
            <w:r w:rsidR="002924ED">
              <w:rPr>
                <w:rFonts w:ascii="Times New Roman" w:eastAsia="Times New Roman" w:hAnsi="Times New Roman" w:cs="Times New Roman"/>
                <w:color w:val="000000"/>
                <w:lang w:val="ru-RU"/>
              </w:rPr>
              <w:t>и</w:t>
            </w:r>
            <w:r w:rsidR="002924ED" w:rsidRPr="00971CF4">
              <w:rPr>
                <w:rFonts w:ascii="Times New Roman" w:eastAsia="Times New Roman" w:hAnsi="Times New Roman" w:cs="Times New Roman"/>
                <w:b/>
                <w:color w:val="000000"/>
                <w:lang w:val="ru-RU"/>
              </w:rPr>
              <w:t xml:space="preserve"> </w:t>
            </w:r>
            <w:hyperlink r:id="rId13" w:history="1">
              <w:r w:rsidR="002924ED" w:rsidRPr="007233C5">
                <w:rPr>
                  <w:rStyle w:val="a6"/>
                </w:rPr>
                <w:t>https</w:t>
              </w:r>
              <w:r w:rsidR="002924ED" w:rsidRPr="00971CF4">
                <w:rPr>
                  <w:rStyle w:val="a6"/>
                  <w:lang w:val="ru-RU"/>
                </w:rPr>
                <w:t>://</w:t>
              </w:r>
              <w:r w:rsidR="002924ED" w:rsidRPr="007233C5">
                <w:rPr>
                  <w:rStyle w:val="a6"/>
                </w:rPr>
                <w:t>www</w:t>
              </w:r>
              <w:r w:rsidR="002924ED" w:rsidRPr="00971CF4">
                <w:rPr>
                  <w:rStyle w:val="a6"/>
                  <w:lang w:val="ru-RU"/>
                </w:rPr>
                <w:t>.</w:t>
              </w:r>
              <w:proofErr w:type="spellStart"/>
              <w:r w:rsidR="002924ED" w:rsidRPr="007233C5">
                <w:rPr>
                  <w:rStyle w:val="a6"/>
                </w:rPr>
                <w:t>kumtor</w:t>
              </w:r>
              <w:proofErr w:type="spellEnd"/>
              <w:r w:rsidR="002924ED" w:rsidRPr="00971CF4">
                <w:rPr>
                  <w:rStyle w:val="a6"/>
                  <w:lang w:val="ru-RU"/>
                </w:rPr>
                <w:t>.</w:t>
              </w:r>
              <w:r w:rsidR="002924ED" w:rsidRPr="007233C5">
                <w:rPr>
                  <w:rStyle w:val="a6"/>
                </w:rPr>
                <w:t>kg</w:t>
              </w:r>
              <w:r w:rsidR="002924ED" w:rsidRPr="00971CF4">
                <w:rPr>
                  <w:rStyle w:val="a6"/>
                  <w:lang w:val="ru-RU"/>
                </w:rPr>
                <w:t>/</w:t>
              </w:r>
              <w:r w:rsidR="002924ED" w:rsidRPr="007233C5">
                <w:rPr>
                  <w:rStyle w:val="a6"/>
                </w:rPr>
                <w:t>wp</w:t>
              </w:r>
              <w:r w:rsidR="002924ED" w:rsidRPr="00971CF4">
                <w:rPr>
                  <w:rStyle w:val="a6"/>
                  <w:lang w:val="ru-RU"/>
                </w:rPr>
                <w:t>-</w:t>
              </w:r>
              <w:r w:rsidR="002924ED" w:rsidRPr="007233C5">
                <w:rPr>
                  <w:rStyle w:val="a6"/>
                </w:rPr>
                <w:t>content</w:t>
              </w:r>
              <w:r w:rsidR="002924ED" w:rsidRPr="00971CF4">
                <w:rPr>
                  <w:rStyle w:val="a6"/>
                  <w:lang w:val="ru-RU"/>
                </w:rPr>
                <w:t>/</w:t>
              </w:r>
              <w:r w:rsidR="002924ED" w:rsidRPr="007233C5">
                <w:rPr>
                  <w:rStyle w:val="a6"/>
                </w:rPr>
                <w:t>uploads</w:t>
              </w:r>
              <w:r w:rsidR="002924ED" w:rsidRPr="00971CF4">
                <w:rPr>
                  <w:rStyle w:val="a6"/>
                  <w:lang w:val="ru-RU"/>
                </w:rPr>
                <w:t>/2020/11/</w:t>
              </w:r>
              <w:r w:rsidR="002924ED" w:rsidRPr="007233C5">
                <w:rPr>
                  <w:rStyle w:val="a6"/>
                </w:rPr>
                <w:t>general</w:t>
              </w:r>
              <w:r w:rsidR="002924ED" w:rsidRPr="00971CF4">
                <w:rPr>
                  <w:rStyle w:val="a6"/>
                  <w:lang w:val="ru-RU"/>
                </w:rPr>
                <w:t>-</w:t>
              </w:r>
              <w:r w:rsidR="002924ED" w:rsidRPr="007233C5">
                <w:rPr>
                  <w:rStyle w:val="a6"/>
                </w:rPr>
                <w:t>terms</w:t>
              </w:r>
              <w:r w:rsidR="002924ED" w:rsidRPr="00971CF4">
                <w:rPr>
                  <w:rStyle w:val="a6"/>
                  <w:lang w:val="ru-RU"/>
                </w:rPr>
                <w:t>_</w:t>
              </w:r>
              <w:r w:rsidR="002924ED" w:rsidRPr="007233C5">
                <w:rPr>
                  <w:rStyle w:val="a6"/>
                </w:rPr>
                <w:t>goods</w:t>
              </w:r>
              <w:r w:rsidR="002924ED" w:rsidRPr="00971CF4">
                <w:rPr>
                  <w:rStyle w:val="a6"/>
                  <w:lang w:val="ru-RU"/>
                </w:rPr>
                <w:t>_</w:t>
              </w:r>
              <w:r w:rsidR="002924ED" w:rsidRPr="007233C5">
                <w:rPr>
                  <w:rStyle w:val="a6"/>
                </w:rPr>
                <w:t>supply</w:t>
              </w:r>
              <w:r w:rsidR="002924ED" w:rsidRPr="00971CF4">
                <w:rPr>
                  <w:rStyle w:val="a6"/>
                  <w:lang w:val="ru-RU"/>
                </w:rPr>
                <w:t>_2020.</w:t>
              </w:r>
              <w:r w:rsidR="002924ED" w:rsidRPr="007233C5">
                <w:rPr>
                  <w:rStyle w:val="a6"/>
                </w:rPr>
                <w:t>pdf</w:t>
              </w:r>
            </w:hyperlink>
            <w:r w:rsidR="00CE2568" w:rsidRPr="00971CF4">
              <w:rPr>
                <w:rFonts w:ascii="Times New Roman" w:hAnsi="Times New Roman" w:cs="Times New Roman"/>
                <w:lang w:val="ru-RU"/>
              </w:rPr>
              <w:t xml:space="preserve"> </w:t>
            </w:r>
            <w:r w:rsidRPr="00971CF4">
              <w:rPr>
                <w:rFonts w:ascii="Times New Roman" w:hAnsi="Times New Roman" w:cs="Times New Roman"/>
                <w:lang w:val="ru-RU"/>
              </w:rPr>
              <w:t>;</w:t>
            </w:r>
          </w:p>
          <w:p w14:paraId="1BEA3ECA" w14:textId="4C147414" w:rsidR="0055725A" w:rsidRDefault="0055725A">
            <w:pPr>
              <w:pStyle w:val="a3"/>
              <w:spacing w:line="240" w:lineRule="auto"/>
              <w:ind w:left="722" w:hanging="368"/>
              <w:jc w:val="both"/>
              <w:rPr>
                <w:rFonts w:ascii="Times New Roman" w:hAnsi="Times New Roman" w:cs="Times New Roman"/>
                <w:lang w:val="ru-RU"/>
              </w:rPr>
            </w:pPr>
            <w:r>
              <w:rPr>
                <w:rFonts w:ascii="Times New Roman" w:hAnsi="Times New Roman" w:cs="Times New Roman"/>
                <w:lang w:val="ru-RU"/>
              </w:rPr>
              <w:t xml:space="preserve">в) всех </w:t>
            </w:r>
            <w:r w:rsidR="00B60FA8">
              <w:rPr>
                <w:rFonts w:ascii="Times New Roman" w:hAnsi="Times New Roman" w:cs="Times New Roman"/>
                <w:lang w:val="ru-RU"/>
              </w:rPr>
              <w:t>закупочных поручений</w:t>
            </w:r>
            <w:r w:rsidR="00B60FA8" w:rsidRPr="00B60FA8">
              <w:rPr>
                <w:rFonts w:ascii="Times New Roman" w:hAnsi="Times New Roman" w:cs="Times New Roman"/>
                <w:lang w:val="ru-RU"/>
              </w:rPr>
              <w:t xml:space="preserve">, </w:t>
            </w:r>
            <w:r>
              <w:rPr>
                <w:rFonts w:ascii="Times New Roman" w:hAnsi="Times New Roman" w:cs="Times New Roman"/>
                <w:lang w:val="ru-RU"/>
              </w:rPr>
              <w:t xml:space="preserve">спецификаций, заказов, или иных письменных заявок Покупателя (совместно далее – </w:t>
            </w:r>
            <w:r w:rsidR="005A63AA">
              <w:rPr>
                <w:rFonts w:ascii="Times New Roman" w:hAnsi="Times New Roman" w:cs="Times New Roman"/>
                <w:lang w:val="ru-RU"/>
              </w:rPr>
              <w:t>«</w:t>
            </w:r>
            <w:r w:rsidR="005A63AA">
              <w:rPr>
                <w:rFonts w:ascii="Times New Roman" w:hAnsi="Times New Roman" w:cs="Times New Roman"/>
                <w:b/>
                <w:lang w:val="ru-RU"/>
              </w:rPr>
              <w:t>Закупочное</w:t>
            </w:r>
            <w:r w:rsidR="002244C2">
              <w:rPr>
                <w:rFonts w:ascii="Times New Roman" w:hAnsi="Times New Roman" w:cs="Times New Roman"/>
                <w:b/>
                <w:lang w:val="ru-RU"/>
              </w:rPr>
              <w:t xml:space="preserve"> Поручение</w:t>
            </w:r>
            <w:r w:rsidR="005A63AA">
              <w:rPr>
                <w:rFonts w:ascii="Times New Roman" w:hAnsi="Times New Roman" w:cs="Times New Roman"/>
                <w:lang w:val="ru-RU"/>
              </w:rPr>
              <w:t>»)</w:t>
            </w:r>
            <w:r>
              <w:rPr>
                <w:rFonts w:ascii="Times New Roman" w:hAnsi="Times New Roman" w:cs="Times New Roman"/>
                <w:lang w:val="ru-RU"/>
              </w:rPr>
              <w:t>; и</w:t>
            </w:r>
          </w:p>
          <w:p w14:paraId="70D5CADA" w14:textId="77777777" w:rsidR="0055725A" w:rsidRDefault="0055725A" w:rsidP="00186C8F">
            <w:pPr>
              <w:pStyle w:val="a3"/>
              <w:spacing w:line="240" w:lineRule="auto"/>
              <w:ind w:left="722" w:hanging="368"/>
              <w:jc w:val="both"/>
              <w:rPr>
                <w:rFonts w:ascii="Times New Roman" w:hAnsi="Times New Roman" w:cs="Times New Roman"/>
                <w:lang w:val="ru-RU"/>
              </w:rPr>
            </w:pPr>
            <w:r>
              <w:rPr>
                <w:rFonts w:ascii="Times New Roman" w:hAnsi="Times New Roman" w:cs="Times New Roman"/>
                <w:lang w:val="ru-RU"/>
              </w:rPr>
              <w:t>г) 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Pr>
                <w:rFonts w:ascii="Times New Roman" w:hAnsi="Times New Roman" w:cs="Times New Roman"/>
                <w:b/>
                <w:lang w:val="ru-RU"/>
              </w:rPr>
              <w:t>Акты приема-передачи</w:t>
            </w:r>
            <w:r>
              <w:rPr>
                <w:rFonts w:ascii="Times New Roman" w:hAnsi="Times New Roman" w:cs="Times New Roman"/>
                <w:lang w:val="ru-RU"/>
              </w:rPr>
              <w:t>» или «</w:t>
            </w:r>
            <w:r>
              <w:rPr>
                <w:rFonts w:ascii="Times New Roman" w:hAnsi="Times New Roman" w:cs="Times New Roman"/>
                <w:b/>
                <w:lang w:val="ru-RU"/>
              </w:rPr>
              <w:t>Акт приема-передачи</w:t>
            </w:r>
            <w:r>
              <w:rPr>
                <w:rFonts w:ascii="Times New Roman" w:hAnsi="Times New Roman" w:cs="Times New Roman"/>
                <w:lang w:val="ru-RU"/>
              </w:rPr>
              <w:t xml:space="preserve">»). </w:t>
            </w:r>
          </w:p>
          <w:p w14:paraId="7A0DAFC7" w14:textId="677E3C22" w:rsidR="005C5C1F" w:rsidRDefault="005C5C1F" w:rsidP="00186C8F">
            <w:pPr>
              <w:pStyle w:val="a3"/>
              <w:spacing w:line="240" w:lineRule="auto"/>
              <w:ind w:left="722" w:hanging="368"/>
              <w:jc w:val="both"/>
              <w:rPr>
                <w:rFonts w:ascii="Times New Roman" w:hAnsi="Times New Roman" w:cs="Times New Roman"/>
                <w:lang w:val="ru-RU"/>
              </w:rPr>
            </w:pPr>
          </w:p>
        </w:tc>
      </w:tr>
      <w:tr w:rsidR="0055725A" w:rsidRPr="001D3F6E" w14:paraId="22608BD2" w14:textId="77777777" w:rsidTr="00F94DB5">
        <w:trPr>
          <w:trHeight w:val="890"/>
        </w:trPr>
        <w:tc>
          <w:tcPr>
            <w:tcW w:w="5155" w:type="dxa"/>
            <w:tcBorders>
              <w:top w:val="single" w:sz="4" w:space="0" w:color="auto"/>
              <w:left w:val="single" w:sz="4" w:space="0" w:color="auto"/>
              <w:bottom w:val="single" w:sz="4" w:space="0" w:color="auto"/>
              <w:right w:val="single" w:sz="4" w:space="0" w:color="auto"/>
            </w:tcBorders>
          </w:tcPr>
          <w:p w14:paraId="5247A7DA" w14:textId="38CB43E5" w:rsidR="0055725A" w:rsidRDefault="0055725A" w:rsidP="003447B1">
            <w:pPr>
              <w:pStyle w:val="a3"/>
              <w:numPr>
                <w:ilvl w:val="0"/>
                <w:numId w:val="3"/>
              </w:numPr>
              <w:spacing w:line="240" w:lineRule="auto"/>
              <w:ind w:left="334" w:hanging="334"/>
              <w:jc w:val="both"/>
              <w:rPr>
                <w:rFonts w:ascii="Times New Roman" w:hAnsi="Times New Roman" w:cs="Times New Roman"/>
              </w:rPr>
            </w:pPr>
            <w:r>
              <w:rPr>
                <w:rFonts w:ascii="Times New Roman" w:hAnsi="Times New Roman" w:cs="Times New Roman"/>
              </w:rPr>
              <w:t>Hereby, the</w:t>
            </w:r>
            <w:r w:rsidR="007B7F3A" w:rsidRPr="007B7F3A">
              <w:rPr>
                <w:rFonts w:ascii="Times New Roman" w:hAnsi="Times New Roman" w:cs="Times New Roman"/>
              </w:rPr>
              <w:t xml:space="preserve"> Supplier hereby undertakes to supply the Buyer with the goods – </w:t>
            </w:r>
            <w:r w:rsidR="00F96F6A">
              <w:rPr>
                <w:rFonts w:ascii="Times New Roman" w:hAnsi="Times New Roman" w:cs="Times New Roman"/>
              </w:rPr>
              <w:t>_________________</w:t>
            </w:r>
            <w:r w:rsidR="007B7F3A" w:rsidRPr="00636CF9">
              <w:rPr>
                <w:rFonts w:ascii="Times New Roman" w:hAnsi="Times New Roman" w:cs="Times New Roman"/>
                <w:b/>
                <w:bCs/>
              </w:rPr>
              <w:t xml:space="preserve"> as </w:t>
            </w:r>
            <w:r w:rsidR="007A2C0C">
              <w:rPr>
                <w:rFonts w:ascii="Times New Roman" w:hAnsi="Times New Roman" w:cs="Times New Roman"/>
                <w:b/>
                <w:bCs/>
              </w:rPr>
              <w:t>required</w:t>
            </w:r>
            <w:r w:rsidR="007B7F3A" w:rsidRPr="00636CF9">
              <w:rPr>
                <w:rFonts w:ascii="Times New Roman" w:hAnsi="Times New Roman" w:cs="Times New Roman"/>
                <w:b/>
                <w:bCs/>
              </w:rPr>
              <w:t xml:space="preserve"> </w:t>
            </w:r>
            <w:r w:rsidR="007A2C0C">
              <w:rPr>
                <w:rFonts w:ascii="Times New Roman" w:hAnsi="Times New Roman" w:cs="Times New Roman"/>
                <w:b/>
                <w:bCs/>
              </w:rPr>
              <w:t>by</w:t>
            </w:r>
            <w:r w:rsidR="007B7F3A" w:rsidRPr="00636CF9">
              <w:rPr>
                <w:rFonts w:ascii="Times New Roman" w:hAnsi="Times New Roman" w:cs="Times New Roman"/>
                <w:b/>
                <w:bCs/>
              </w:rPr>
              <w:t xml:space="preserve"> the Buyer</w:t>
            </w:r>
            <w:r w:rsidR="007B7F3A" w:rsidRPr="007B7F3A">
              <w:rPr>
                <w:rFonts w:ascii="Times New Roman" w:hAnsi="Times New Roman" w:cs="Times New Roman"/>
              </w:rPr>
              <w:t xml:space="preserve">, the name, quantity, assortment, prices, delivery dates specified in the </w:t>
            </w:r>
            <w:r w:rsidR="007B7F3A" w:rsidRPr="00636CF9">
              <w:rPr>
                <w:rFonts w:ascii="Times New Roman" w:hAnsi="Times New Roman" w:cs="Times New Roman"/>
                <w:b/>
                <w:bCs/>
              </w:rPr>
              <w:t>Purchase Order</w:t>
            </w:r>
            <w:r w:rsidR="007B7F3A" w:rsidRPr="007B7F3A">
              <w:rPr>
                <w:rFonts w:ascii="Times New Roman" w:hAnsi="Times New Roman" w:cs="Times New Roman"/>
              </w:rPr>
              <w:t xml:space="preserve"> (collectively, the </w:t>
            </w:r>
            <w:r w:rsidR="00636CF9" w:rsidRPr="00636CF9">
              <w:rPr>
                <w:rFonts w:ascii="Times New Roman" w:hAnsi="Times New Roman" w:cs="Times New Roman"/>
                <w:b/>
                <w:bCs/>
                <w:lang w:val="ky-KG"/>
              </w:rPr>
              <w:t>“</w:t>
            </w:r>
            <w:r w:rsidR="007B7F3A" w:rsidRPr="00636CF9">
              <w:rPr>
                <w:rFonts w:ascii="Times New Roman" w:hAnsi="Times New Roman" w:cs="Times New Roman"/>
                <w:b/>
                <w:bCs/>
              </w:rPr>
              <w:t>Goods</w:t>
            </w:r>
            <w:r w:rsidR="00636CF9" w:rsidRPr="00636CF9">
              <w:rPr>
                <w:rFonts w:ascii="Times New Roman" w:hAnsi="Times New Roman" w:cs="Times New Roman"/>
                <w:b/>
                <w:bCs/>
                <w:lang w:val="ky-KG"/>
              </w:rPr>
              <w:t>”</w:t>
            </w:r>
            <w:r w:rsidR="007B7F3A" w:rsidRPr="007B7F3A">
              <w:rPr>
                <w:rFonts w:ascii="Times New Roman" w:hAnsi="Times New Roman" w:cs="Times New Roman"/>
              </w:rPr>
              <w:t xml:space="preserve">), and the Buyer undertakes to accept and pay for the Goods on the terms stipulated in the </w:t>
            </w:r>
            <w:r w:rsidR="00E306A0">
              <w:rPr>
                <w:rFonts w:ascii="Times New Roman" w:hAnsi="Times New Roman" w:cs="Times New Roman"/>
              </w:rPr>
              <w:t>Agreement</w:t>
            </w:r>
            <w:r w:rsidR="007B7F3A" w:rsidRPr="007B7F3A">
              <w:rPr>
                <w:rFonts w:ascii="Times New Roman" w:hAnsi="Times New Roman" w:cs="Times New Roman"/>
              </w:rPr>
              <w:t xml:space="preserve">. The Purchase Order may be sent to the Supplier by e-mail to the e-mail address of the Responsible Person of the Supplier. The Supplier undertakes to confirm receipt of the </w:t>
            </w:r>
            <w:r w:rsidR="007B7F3A" w:rsidRPr="00F94DB5">
              <w:rPr>
                <w:rFonts w:ascii="Times New Roman" w:hAnsi="Times New Roman" w:cs="Times New Roman"/>
                <w:b/>
                <w:bCs/>
              </w:rPr>
              <w:t>Purchase Order</w:t>
            </w:r>
            <w:r w:rsidR="007B7F3A" w:rsidRPr="007B7F3A">
              <w:rPr>
                <w:rFonts w:ascii="Times New Roman" w:hAnsi="Times New Roman" w:cs="Times New Roman"/>
              </w:rPr>
              <w:t xml:space="preserve"> or refusal to accept it within 3 (three) calendar days from the moment the Buyer sends the relevant Purchase Order, otherwise such a Purchase Order is considered accepted by the Supplier in full and subject to execution.</w:t>
            </w:r>
          </w:p>
          <w:p w14:paraId="21FF3907" w14:textId="77777777" w:rsidR="0055725A" w:rsidRDefault="0055725A">
            <w:pPr>
              <w:spacing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hideMark/>
          </w:tcPr>
          <w:p w14:paraId="631BF5F1" w14:textId="44EC889F" w:rsidR="005C5C1F" w:rsidRDefault="0055725A" w:rsidP="003447B1">
            <w:pPr>
              <w:pStyle w:val="a3"/>
              <w:numPr>
                <w:ilvl w:val="0"/>
                <w:numId w:val="1"/>
              </w:numPr>
              <w:spacing w:line="240" w:lineRule="auto"/>
              <w:ind w:left="362"/>
              <w:jc w:val="both"/>
              <w:rPr>
                <w:rFonts w:ascii="Times New Roman" w:hAnsi="Times New Roman" w:cs="Times New Roman"/>
                <w:lang w:val="ru-RU"/>
              </w:rPr>
            </w:pPr>
            <w:r>
              <w:rPr>
                <w:rFonts w:ascii="Times New Roman" w:hAnsi="Times New Roman" w:cs="Times New Roman"/>
                <w:lang w:val="ru-RU"/>
              </w:rPr>
              <w:t xml:space="preserve">Настоящим Поставщик обязуется поставлять Покупателю товар </w:t>
            </w:r>
            <w:r w:rsidR="00690E22">
              <w:rPr>
                <w:rFonts w:ascii="Times New Roman" w:hAnsi="Times New Roman" w:cs="Times New Roman"/>
                <w:b/>
                <w:lang w:val="ru-RU"/>
              </w:rPr>
              <w:t>_______________________</w:t>
            </w:r>
            <w:r w:rsidR="0022613E">
              <w:rPr>
                <w:rFonts w:ascii="Times New Roman" w:hAnsi="Times New Roman" w:cs="Times New Roman"/>
                <w:lang w:val="ru-RU"/>
              </w:rPr>
              <w:t xml:space="preserve"> </w:t>
            </w:r>
            <w:r w:rsidRPr="00612126">
              <w:rPr>
                <w:rFonts w:ascii="Times New Roman" w:hAnsi="Times New Roman" w:cs="Times New Roman"/>
                <w:b/>
                <w:bCs/>
                <w:lang w:val="ru-RU"/>
              </w:rPr>
              <w:t>по мере необходимости</w:t>
            </w:r>
            <w:r>
              <w:rPr>
                <w:rFonts w:ascii="Times New Roman" w:hAnsi="Times New Roman" w:cs="Times New Roman"/>
                <w:lang w:val="ru-RU"/>
              </w:rPr>
              <w:t xml:space="preserve"> Покупател</w:t>
            </w:r>
            <w:r w:rsidR="00B34816">
              <w:rPr>
                <w:rFonts w:ascii="Times New Roman" w:hAnsi="Times New Roman" w:cs="Times New Roman"/>
                <w:lang w:val="ru-RU"/>
              </w:rPr>
              <w:t>я</w:t>
            </w:r>
            <w:r>
              <w:rPr>
                <w:rFonts w:ascii="Times New Roman" w:hAnsi="Times New Roman" w:cs="Times New Roman"/>
                <w:lang w:val="ru-RU"/>
              </w:rPr>
              <w:t xml:space="preserve">, наименование, количество, ассортимент, расценки, сроки поставки, которого </w:t>
            </w:r>
            <w:r w:rsidR="00CB03CA">
              <w:rPr>
                <w:rFonts w:ascii="Times New Roman" w:hAnsi="Times New Roman" w:cs="Times New Roman"/>
                <w:lang w:val="ru-RU"/>
              </w:rPr>
              <w:t xml:space="preserve">будут </w:t>
            </w:r>
            <w:r>
              <w:rPr>
                <w:rFonts w:ascii="Times New Roman" w:hAnsi="Times New Roman" w:cs="Times New Roman"/>
                <w:lang w:val="ru-RU"/>
              </w:rPr>
              <w:t>указаны в</w:t>
            </w:r>
            <w:r w:rsidR="002244C2">
              <w:rPr>
                <w:rFonts w:ascii="Times New Roman" w:hAnsi="Times New Roman" w:cs="Times New Roman"/>
                <w:lang w:val="ru-RU"/>
              </w:rPr>
              <w:t xml:space="preserve"> </w:t>
            </w:r>
            <w:r w:rsidR="002244C2" w:rsidRPr="00265D83">
              <w:rPr>
                <w:rFonts w:ascii="Times New Roman" w:hAnsi="Times New Roman" w:cs="Times New Roman"/>
                <w:b/>
                <w:bCs/>
                <w:lang w:val="ru-RU"/>
              </w:rPr>
              <w:t xml:space="preserve">Закупочном </w:t>
            </w:r>
            <w:r w:rsidR="00B00BAD" w:rsidRPr="00265D83">
              <w:rPr>
                <w:rFonts w:ascii="Times New Roman" w:hAnsi="Times New Roman" w:cs="Times New Roman"/>
                <w:b/>
                <w:bCs/>
                <w:lang w:val="ru-RU"/>
              </w:rPr>
              <w:t>поручении</w:t>
            </w:r>
            <w:r w:rsidR="00B00BAD">
              <w:rPr>
                <w:rFonts w:ascii="Times New Roman" w:hAnsi="Times New Roman" w:cs="Times New Roman"/>
                <w:b/>
                <w:bCs/>
                <w:lang w:val="ru-RU"/>
              </w:rPr>
              <w:t>,</w:t>
            </w:r>
            <w:r>
              <w:rPr>
                <w:rFonts w:ascii="Times New Roman" w:hAnsi="Times New Roman" w:cs="Times New Roman"/>
                <w:lang w:val="ru-RU"/>
              </w:rPr>
              <w:t xml:space="preserve"> (совместно далее – «</w:t>
            </w:r>
            <w:r>
              <w:rPr>
                <w:rFonts w:ascii="Times New Roman" w:hAnsi="Times New Roman" w:cs="Times New Roman"/>
                <w:b/>
                <w:lang w:val="ru-RU"/>
              </w:rPr>
              <w:t>Товар</w:t>
            </w:r>
            <w:r>
              <w:rPr>
                <w:rFonts w:ascii="Times New Roman" w:hAnsi="Times New Roman" w:cs="Times New Roman"/>
                <w:lang w:val="ru-RU"/>
              </w:rPr>
              <w:t xml:space="preserve">»), а Покупатель обязуется принять и оплатить Товар на условиях, </w:t>
            </w:r>
            <w:r w:rsidR="0015341D">
              <w:rPr>
                <w:rFonts w:ascii="Times New Roman" w:hAnsi="Times New Roman" w:cs="Times New Roman"/>
                <w:lang w:val="ru-RU"/>
              </w:rPr>
              <w:t>настоящего Договора</w:t>
            </w:r>
            <w:r>
              <w:rPr>
                <w:rFonts w:ascii="Times New Roman" w:hAnsi="Times New Roman" w:cs="Times New Roman"/>
                <w:lang w:val="ru-RU"/>
              </w:rPr>
              <w:t xml:space="preserve">. </w:t>
            </w:r>
            <w:r w:rsidR="0013067D">
              <w:rPr>
                <w:rFonts w:ascii="Times New Roman" w:hAnsi="Times New Roman" w:cs="Times New Roman"/>
                <w:lang w:val="ru-RU"/>
              </w:rPr>
              <w:t xml:space="preserve">Закупочное Поручение </w:t>
            </w:r>
            <w:r>
              <w:rPr>
                <w:rFonts w:ascii="Times New Roman" w:hAnsi="Times New Roman" w:cs="Times New Roman"/>
                <w:lang w:val="ru-RU"/>
              </w:rPr>
              <w:t>может быть направлен</w:t>
            </w:r>
            <w:r w:rsidR="003722CB">
              <w:rPr>
                <w:rFonts w:ascii="Times New Roman" w:hAnsi="Times New Roman" w:cs="Times New Roman"/>
                <w:lang w:val="ru-RU"/>
              </w:rPr>
              <w:t>о</w:t>
            </w:r>
            <w:r>
              <w:rPr>
                <w:rFonts w:ascii="Times New Roman" w:hAnsi="Times New Roman" w:cs="Times New Roman"/>
                <w:lang w:val="ru-RU"/>
              </w:rPr>
              <w:t xml:space="preserve"> Поставщику по электронной почте на электронный адрес Ответственного лица Поставщика. Поставщик обязуется подтвердить получение </w:t>
            </w:r>
            <w:r w:rsidR="002244C2" w:rsidRPr="00612126">
              <w:rPr>
                <w:rFonts w:ascii="Times New Roman" w:hAnsi="Times New Roman" w:cs="Times New Roman"/>
                <w:b/>
                <w:bCs/>
                <w:lang w:val="ru-RU"/>
              </w:rPr>
              <w:t>Закупочного Поручения</w:t>
            </w:r>
            <w:r w:rsidR="002244C2">
              <w:rPr>
                <w:rFonts w:ascii="Times New Roman" w:hAnsi="Times New Roman" w:cs="Times New Roman"/>
                <w:lang w:val="ru-RU"/>
              </w:rPr>
              <w:t xml:space="preserve"> </w:t>
            </w:r>
            <w:r>
              <w:rPr>
                <w:rFonts w:ascii="Times New Roman" w:hAnsi="Times New Roman" w:cs="Times New Roman"/>
                <w:lang w:val="ru-RU"/>
              </w:rPr>
              <w:t>либо отказ в ее принятии в течение 3 (трех) календарных дней с момента направления Покупателем соответствующе</w:t>
            </w:r>
            <w:r w:rsidR="002244C2">
              <w:rPr>
                <w:rFonts w:ascii="Times New Roman" w:hAnsi="Times New Roman" w:cs="Times New Roman"/>
                <w:lang w:val="ru-RU"/>
              </w:rPr>
              <w:t xml:space="preserve"> го Закупочного Поручения</w:t>
            </w:r>
            <w:r>
              <w:rPr>
                <w:rFonts w:ascii="Times New Roman" w:hAnsi="Times New Roman" w:cs="Times New Roman"/>
                <w:lang w:val="ru-RU"/>
              </w:rPr>
              <w:t xml:space="preserve">, в противном случае </w:t>
            </w:r>
            <w:r w:rsidR="005A63AA">
              <w:rPr>
                <w:rFonts w:ascii="Times New Roman" w:hAnsi="Times New Roman" w:cs="Times New Roman"/>
                <w:lang w:val="ru-RU"/>
              </w:rPr>
              <w:t>такое Закупочное</w:t>
            </w:r>
            <w:r w:rsidR="002244C2">
              <w:rPr>
                <w:rFonts w:ascii="Times New Roman" w:hAnsi="Times New Roman" w:cs="Times New Roman"/>
                <w:lang w:val="ru-RU"/>
              </w:rPr>
              <w:t xml:space="preserve"> Поручение</w:t>
            </w:r>
            <w:r>
              <w:rPr>
                <w:rFonts w:ascii="Times New Roman" w:hAnsi="Times New Roman" w:cs="Times New Roman"/>
                <w:lang w:val="ru-RU"/>
              </w:rPr>
              <w:t xml:space="preserve"> считается принятой </w:t>
            </w:r>
            <w:r>
              <w:rPr>
                <w:rFonts w:ascii="Times New Roman" w:hAnsi="Times New Roman" w:cs="Times New Roman"/>
                <w:lang w:val="ru-RU"/>
              </w:rPr>
              <w:lastRenderedPageBreak/>
              <w:t xml:space="preserve">Поставщиком в полном объеме и подлежащей исполнению.   </w:t>
            </w:r>
          </w:p>
          <w:p w14:paraId="573B8B6C" w14:textId="54D3F99E" w:rsidR="0055725A" w:rsidRDefault="0055725A" w:rsidP="005C5C1F">
            <w:pPr>
              <w:pStyle w:val="a3"/>
              <w:spacing w:line="240" w:lineRule="auto"/>
              <w:ind w:left="362"/>
              <w:jc w:val="both"/>
              <w:rPr>
                <w:rFonts w:ascii="Times New Roman" w:hAnsi="Times New Roman" w:cs="Times New Roman"/>
                <w:lang w:val="ru-RU"/>
              </w:rPr>
            </w:pPr>
            <w:r>
              <w:rPr>
                <w:rFonts w:ascii="Times New Roman" w:hAnsi="Times New Roman" w:cs="Times New Roman"/>
                <w:lang w:val="ru-RU"/>
              </w:rPr>
              <w:t xml:space="preserve"> </w:t>
            </w:r>
          </w:p>
        </w:tc>
      </w:tr>
      <w:tr w:rsidR="0055725A" w:rsidRPr="001D3F6E" w14:paraId="272FFB88" w14:textId="77777777" w:rsidTr="0055725A">
        <w:trPr>
          <w:trHeight w:val="1218"/>
        </w:trPr>
        <w:tc>
          <w:tcPr>
            <w:tcW w:w="5155" w:type="dxa"/>
            <w:tcBorders>
              <w:top w:val="single" w:sz="4" w:space="0" w:color="auto"/>
              <w:left w:val="single" w:sz="4" w:space="0" w:color="auto"/>
              <w:bottom w:val="single" w:sz="4" w:space="0" w:color="auto"/>
              <w:right w:val="single" w:sz="4" w:space="0" w:color="auto"/>
            </w:tcBorders>
          </w:tcPr>
          <w:p w14:paraId="6CE0CC1B" w14:textId="33F03F9D" w:rsidR="0055725A" w:rsidRDefault="0055725A" w:rsidP="00C266C1">
            <w:pPr>
              <w:pStyle w:val="a3"/>
              <w:numPr>
                <w:ilvl w:val="0"/>
                <w:numId w:val="1"/>
              </w:numPr>
              <w:spacing w:line="240" w:lineRule="auto"/>
              <w:ind w:left="334" w:hanging="334"/>
              <w:jc w:val="both"/>
              <w:rPr>
                <w:rFonts w:ascii="Times New Roman" w:hAnsi="Times New Roman" w:cs="Times New Roman"/>
              </w:rPr>
            </w:pPr>
            <w:r>
              <w:rPr>
                <w:rFonts w:ascii="Times New Roman" w:hAnsi="Times New Roman" w:cs="Times New Roman"/>
              </w:rPr>
              <w:lastRenderedPageBreak/>
              <w:t xml:space="preserve">The cost of the supplied Goods (hereinafter referred to as the </w:t>
            </w:r>
            <w:r>
              <w:rPr>
                <w:rFonts w:ascii="Times New Roman" w:hAnsi="Times New Roman" w:cs="Times New Roman"/>
                <w:b/>
              </w:rPr>
              <w:t>Cost of the Goods</w:t>
            </w:r>
            <w:r>
              <w:rPr>
                <w:rFonts w:ascii="Times New Roman" w:hAnsi="Times New Roman" w:cs="Times New Roman"/>
              </w:rPr>
              <w:t xml:space="preserve">) is </w:t>
            </w:r>
            <w:r w:rsidR="007A2C0C" w:rsidRPr="007A2C0C">
              <w:rPr>
                <w:rFonts w:ascii="Times New Roman" w:hAnsi="Times New Roman" w:cs="Times New Roman"/>
              </w:rPr>
              <w:t>determined according to the price list approved by the Supplier,</w:t>
            </w:r>
            <w:r>
              <w:rPr>
                <w:rFonts w:ascii="Times New Roman" w:hAnsi="Times New Roman" w:cs="Times New Roman"/>
              </w:rPr>
              <w:t xml:space="preserve"> </w:t>
            </w:r>
            <w:r w:rsidR="007A2C0C" w:rsidRPr="007A2C0C">
              <w:rPr>
                <w:rFonts w:ascii="Times New Roman" w:hAnsi="Times New Roman" w:cs="Times New Roman"/>
              </w:rPr>
              <w:t>valid at the time of submission of the</w:t>
            </w:r>
            <w:r w:rsidR="003349D6">
              <w:rPr>
                <w:rFonts w:ascii="Times New Roman" w:hAnsi="Times New Roman" w:cs="Times New Roman"/>
              </w:rPr>
              <w:t xml:space="preserve"> requests</w:t>
            </w:r>
            <w:r w:rsidR="007A2C0C" w:rsidRPr="007A2C0C">
              <w:rPr>
                <w:rFonts w:ascii="Times New Roman" w:hAnsi="Times New Roman" w:cs="Times New Roman"/>
              </w:rPr>
              <w:t xml:space="preserve"> and specified in the Purchase Order.</w:t>
            </w:r>
            <w:r w:rsidR="003349D6">
              <w:rPr>
                <w:rFonts w:ascii="Times New Roman" w:hAnsi="Times New Roman" w:cs="Times New Roman"/>
              </w:rPr>
              <w:t xml:space="preserve"> </w:t>
            </w:r>
            <w:r>
              <w:rPr>
                <w:rFonts w:ascii="Times New Roman" w:hAnsi="Times New Roman" w:cs="Times New Roman"/>
              </w:rPr>
              <w:t xml:space="preserve">From the moment the Supplier accepts </w:t>
            </w:r>
            <w:r w:rsidR="0013067D">
              <w:rPr>
                <w:rFonts w:ascii="Times New Roman" w:hAnsi="Times New Roman" w:cs="Times New Roman"/>
              </w:rPr>
              <w:t>Purchase Order</w:t>
            </w:r>
            <w:r>
              <w:rPr>
                <w:rFonts w:ascii="Times New Roman" w:hAnsi="Times New Roman" w:cs="Times New Roman"/>
              </w:rPr>
              <w:t>, the Cost of the Goods is fixed and is not subject to change unless otherwise agreed by the Parties in writing</w:t>
            </w:r>
            <w:r w:rsidR="00285A47">
              <w:rPr>
                <w:rFonts w:ascii="Times New Roman" w:hAnsi="Times New Roman" w:cs="Times New Roman"/>
              </w:rPr>
              <w:t xml:space="preserve">. </w:t>
            </w:r>
          </w:p>
          <w:p w14:paraId="5510C6D4" w14:textId="77777777" w:rsidR="0055725A" w:rsidRDefault="0055725A" w:rsidP="00C266C1">
            <w:pPr>
              <w:spacing w:line="240" w:lineRule="auto"/>
              <w:jc w:val="both"/>
              <w:rPr>
                <w:rFonts w:ascii="Times New Roman" w:hAnsi="Times New Roman" w:cs="Times New Roman"/>
              </w:rPr>
            </w:pPr>
          </w:p>
          <w:p w14:paraId="7E318B89" w14:textId="77777777" w:rsidR="00C266C1" w:rsidRDefault="00C266C1" w:rsidP="00C266C1">
            <w:pPr>
              <w:spacing w:line="240" w:lineRule="auto"/>
              <w:jc w:val="both"/>
              <w:rPr>
                <w:rStyle w:val="ui-provider"/>
                <w:rFonts w:ascii="Times New Roman" w:hAnsi="Times New Roman" w:cs="Times New Roman"/>
              </w:rPr>
            </w:pPr>
            <w:r>
              <w:rPr>
                <w:rFonts w:ascii="Times New Roman" w:hAnsi="Times New Roman" w:cs="Times New Roman"/>
              </w:rPr>
              <w:t xml:space="preserve">   </w:t>
            </w:r>
            <w:r w:rsidRPr="00C266C1">
              <w:rPr>
                <w:rStyle w:val="ui-provider"/>
                <w:rFonts w:ascii="Times New Roman" w:hAnsi="Times New Roman" w:cs="Times New Roman"/>
              </w:rPr>
              <w:t xml:space="preserve">The total value of the Contract shall be formed </w:t>
            </w:r>
          </w:p>
          <w:p w14:paraId="07A9338E" w14:textId="77777777" w:rsidR="00C266C1" w:rsidRDefault="00C266C1" w:rsidP="00C266C1">
            <w:pPr>
              <w:spacing w:line="240" w:lineRule="auto"/>
              <w:jc w:val="both"/>
              <w:rPr>
                <w:rStyle w:val="ui-provider"/>
                <w:rFonts w:ascii="Times New Roman" w:hAnsi="Times New Roman" w:cs="Times New Roman"/>
              </w:rPr>
            </w:pPr>
            <w:r>
              <w:rPr>
                <w:rStyle w:val="ui-provider"/>
                <w:rFonts w:ascii="Times New Roman" w:hAnsi="Times New Roman" w:cs="Times New Roman"/>
              </w:rPr>
              <w:t xml:space="preserve">   </w:t>
            </w:r>
            <w:r w:rsidRPr="00C266C1">
              <w:rPr>
                <w:rStyle w:val="ui-provider"/>
                <w:rFonts w:ascii="Times New Roman" w:hAnsi="Times New Roman" w:cs="Times New Roman"/>
              </w:rPr>
              <w:t xml:space="preserve">from </w:t>
            </w:r>
            <w:r>
              <w:rPr>
                <w:rStyle w:val="ui-provider"/>
                <w:rFonts w:ascii="Times New Roman" w:hAnsi="Times New Roman" w:cs="Times New Roman"/>
              </w:rPr>
              <w:t xml:space="preserve">     </w:t>
            </w:r>
            <w:r w:rsidRPr="00C266C1">
              <w:rPr>
                <w:rStyle w:val="ui-provider"/>
                <w:rFonts w:ascii="Times New Roman" w:hAnsi="Times New Roman" w:cs="Times New Roman"/>
              </w:rPr>
              <w:t xml:space="preserve">the value of the goods </w:t>
            </w:r>
            <w:proofErr w:type="gramStart"/>
            <w:r w:rsidRPr="00C266C1">
              <w:rPr>
                <w:rStyle w:val="ui-provider"/>
                <w:rFonts w:ascii="Times New Roman" w:hAnsi="Times New Roman" w:cs="Times New Roman"/>
              </w:rPr>
              <w:t>actually delivered</w:t>
            </w:r>
            <w:proofErr w:type="gramEnd"/>
            <w:r w:rsidRPr="00C266C1">
              <w:rPr>
                <w:rStyle w:val="ui-provider"/>
                <w:rFonts w:ascii="Times New Roman" w:hAnsi="Times New Roman" w:cs="Times New Roman"/>
              </w:rPr>
              <w:t xml:space="preserve"> </w:t>
            </w:r>
          </w:p>
          <w:p w14:paraId="332C7162" w14:textId="432C325C" w:rsidR="00690E22" w:rsidRPr="00C266C1" w:rsidRDefault="00C266C1" w:rsidP="00690E22">
            <w:pPr>
              <w:spacing w:line="240" w:lineRule="auto"/>
              <w:jc w:val="both"/>
              <w:rPr>
                <w:rFonts w:ascii="Times New Roman" w:hAnsi="Times New Roman" w:cs="Times New Roman"/>
              </w:rPr>
            </w:pPr>
            <w:r>
              <w:rPr>
                <w:rStyle w:val="ui-provider"/>
                <w:rFonts w:ascii="Times New Roman" w:hAnsi="Times New Roman" w:cs="Times New Roman"/>
              </w:rPr>
              <w:t xml:space="preserve">   </w:t>
            </w:r>
            <w:r w:rsidRPr="00C266C1">
              <w:rPr>
                <w:rStyle w:val="ui-provider"/>
                <w:rFonts w:ascii="Times New Roman" w:hAnsi="Times New Roman" w:cs="Times New Roman"/>
              </w:rPr>
              <w:t xml:space="preserve">for the </w:t>
            </w:r>
            <w:r>
              <w:rPr>
                <w:rStyle w:val="ui-provider"/>
                <w:rFonts w:ascii="Times New Roman" w:hAnsi="Times New Roman" w:cs="Times New Roman"/>
              </w:rPr>
              <w:t>entire</w:t>
            </w:r>
            <w:r w:rsidRPr="00C266C1">
              <w:rPr>
                <w:rStyle w:val="ui-provider"/>
                <w:rFonts w:ascii="Times New Roman" w:hAnsi="Times New Roman" w:cs="Times New Roman"/>
              </w:rPr>
              <w:t xml:space="preserve"> period of the Contract</w:t>
            </w:r>
            <w:r w:rsidR="00690E22">
              <w:rPr>
                <w:rStyle w:val="ui-provider"/>
                <w:rFonts w:ascii="Times New Roman" w:hAnsi="Times New Roman" w:cs="Times New Roman"/>
              </w:rPr>
              <w:t>.</w:t>
            </w:r>
          </w:p>
          <w:p w14:paraId="07031954" w14:textId="6D270508" w:rsidR="00C266C1" w:rsidRPr="00C266C1" w:rsidRDefault="00C266C1" w:rsidP="00C266C1">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hideMark/>
          </w:tcPr>
          <w:p w14:paraId="5EBBA57F" w14:textId="492AE074" w:rsidR="00BD6C94" w:rsidRDefault="0055725A" w:rsidP="003447B1">
            <w:pPr>
              <w:pStyle w:val="a3"/>
              <w:numPr>
                <w:ilvl w:val="0"/>
                <w:numId w:val="3"/>
              </w:numPr>
              <w:spacing w:line="240" w:lineRule="auto"/>
              <w:ind w:left="362"/>
              <w:jc w:val="both"/>
              <w:rPr>
                <w:rFonts w:ascii="Times New Roman" w:hAnsi="Times New Roman" w:cs="Times New Roman"/>
                <w:lang w:val="ru-RU"/>
              </w:rPr>
            </w:pPr>
            <w:r>
              <w:rPr>
                <w:rFonts w:ascii="Times New Roman" w:hAnsi="Times New Roman" w:cs="Times New Roman"/>
                <w:lang w:val="ru-RU"/>
              </w:rPr>
              <w:t>Стоимость поставляемого Товара (далее – «</w:t>
            </w:r>
            <w:r>
              <w:rPr>
                <w:rFonts w:ascii="Times New Roman" w:hAnsi="Times New Roman" w:cs="Times New Roman"/>
                <w:b/>
                <w:lang w:val="ru-RU"/>
              </w:rPr>
              <w:t>Стоимость Товара</w:t>
            </w:r>
            <w:r>
              <w:rPr>
                <w:rFonts w:ascii="Times New Roman" w:hAnsi="Times New Roman" w:cs="Times New Roman"/>
                <w:lang w:val="ru-RU"/>
              </w:rPr>
              <w:t xml:space="preserve">») </w:t>
            </w:r>
            <w:r w:rsidR="00A51A6A">
              <w:rPr>
                <w:rFonts w:ascii="Times New Roman" w:hAnsi="Times New Roman" w:cs="Times New Roman"/>
                <w:lang w:val="ru-RU"/>
              </w:rPr>
              <w:t xml:space="preserve">определяется </w:t>
            </w:r>
            <w:r w:rsidR="00756AF4">
              <w:rPr>
                <w:rFonts w:ascii="Times New Roman" w:hAnsi="Times New Roman" w:cs="Times New Roman"/>
                <w:lang w:val="ru-RU"/>
              </w:rPr>
              <w:t>согласно прайсу</w:t>
            </w:r>
            <w:r w:rsidR="00A51A6A">
              <w:rPr>
                <w:rFonts w:ascii="Times New Roman" w:hAnsi="Times New Roman" w:cs="Times New Roman"/>
                <w:lang w:val="ru-RU"/>
              </w:rPr>
              <w:t xml:space="preserve"> утвержденного Поставщиком</w:t>
            </w:r>
            <w:r w:rsidR="00756AF4">
              <w:rPr>
                <w:rFonts w:ascii="Times New Roman" w:hAnsi="Times New Roman" w:cs="Times New Roman"/>
                <w:lang w:val="ru-RU"/>
              </w:rPr>
              <w:t>,</w:t>
            </w:r>
            <w:r w:rsidR="00A51A6A">
              <w:rPr>
                <w:rFonts w:ascii="Times New Roman" w:hAnsi="Times New Roman" w:cs="Times New Roman"/>
                <w:lang w:val="ru-RU"/>
              </w:rPr>
              <w:t xml:space="preserve"> действующ</w:t>
            </w:r>
            <w:r w:rsidR="00756AF4">
              <w:rPr>
                <w:rFonts w:ascii="Times New Roman" w:hAnsi="Times New Roman" w:cs="Times New Roman"/>
                <w:lang w:val="ru-RU"/>
              </w:rPr>
              <w:t>ий</w:t>
            </w:r>
            <w:r w:rsidR="00A51A6A">
              <w:rPr>
                <w:rFonts w:ascii="Times New Roman" w:hAnsi="Times New Roman" w:cs="Times New Roman"/>
                <w:lang w:val="ru-RU"/>
              </w:rPr>
              <w:t xml:space="preserve"> на момент </w:t>
            </w:r>
            <w:r w:rsidR="00651DE3">
              <w:rPr>
                <w:rFonts w:ascii="Times New Roman" w:hAnsi="Times New Roman" w:cs="Times New Roman"/>
                <w:lang w:val="ru-RU"/>
              </w:rPr>
              <w:t xml:space="preserve">подачи </w:t>
            </w:r>
            <w:r w:rsidR="00A51A6A">
              <w:rPr>
                <w:rFonts w:ascii="Times New Roman" w:hAnsi="Times New Roman" w:cs="Times New Roman"/>
                <w:lang w:val="ru-RU"/>
              </w:rPr>
              <w:t xml:space="preserve">заявки </w:t>
            </w:r>
            <w:r w:rsidR="00C12C48">
              <w:rPr>
                <w:rFonts w:ascii="Times New Roman" w:hAnsi="Times New Roman" w:cs="Times New Roman"/>
                <w:lang w:val="ru-RU"/>
              </w:rPr>
              <w:t xml:space="preserve">и </w:t>
            </w:r>
            <w:r>
              <w:rPr>
                <w:rFonts w:ascii="Times New Roman" w:hAnsi="Times New Roman" w:cs="Times New Roman"/>
                <w:lang w:val="ru-RU"/>
              </w:rPr>
              <w:t xml:space="preserve">указывается </w:t>
            </w:r>
            <w:r w:rsidR="005A63AA">
              <w:rPr>
                <w:rFonts w:ascii="Times New Roman" w:hAnsi="Times New Roman" w:cs="Times New Roman"/>
                <w:lang w:val="ru-RU"/>
              </w:rPr>
              <w:t>в Закупочном</w:t>
            </w:r>
            <w:r w:rsidR="002244C2">
              <w:rPr>
                <w:rFonts w:ascii="Times New Roman" w:hAnsi="Times New Roman" w:cs="Times New Roman"/>
                <w:lang w:val="ru-RU"/>
              </w:rPr>
              <w:t xml:space="preserve"> Поручении. </w:t>
            </w:r>
            <w:r>
              <w:rPr>
                <w:rFonts w:ascii="Times New Roman" w:hAnsi="Times New Roman" w:cs="Times New Roman"/>
                <w:lang w:val="ru-RU"/>
              </w:rPr>
              <w:t xml:space="preserve">С момента принятия Поставщиком </w:t>
            </w:r>
            <w:r w:rsidR="0013067D">
              <w:rPr>
                <w:rFonts w:ascii="Times New Roman" w:hAnsi="Times New Roman" w:cs="Times New Roman"/>
                <w:lang w:val="ru-RU"/>
              </w:rPr>
              <w:t xml:space="preserve">Закупочного Поручения </w:t>
            </w:r>
            <w:r>
              <w:rPr>
                <w:rFonts w:ascii="Times New Roman" w:hAnsi="Times New Roman" w:cs="Times New Roman"/>
                <w:lang w:val="ru-RU"/>
              </w:rPr>
              <w:t xml:space="preserve">Стоимость Товара является фиксированной и изменению не подлежит, если иное не будет согласовано Сторонами в письменном виде. </w:t>
            </w:r>
          </w:p>
          <w:p w14:paraId="3704CA7A" w14:textId="77777777" w:rsidR="00BD6C94" w:rsidRDefault="00BD6C94" w:rsidP="00BD6C94">
            <w:pPr>
              <w:pStyle w:val="a3"/>
              <w:spacing w:line="240" w:lineRule="auto"/>
              <w:ind w:left="362"/>
              <w:jc w:val="both"/>
              <w:rPr>
                <w:rFonts w:ascii="Times New Roman" w:hAnsi="Times New Roman" w:cs="Times New Roman"/>
                <w:lang w:val="ru-RU"/>
              </w:rPr>
            </w:pPr>
          </w:p>
          <w:p w14:paraId="4D30371C" w14:textId="7BA4D422" w:rsidR="0092497A" w:rsidRPr="00690E22" w:rsidRDefault="00BD6C94" w:rsidP="001D1146">
            <w:pPr>
              <w:spacing w:line="240" w:lineRule="auto"/>
              <w:ind w:left="145"/>
              <w:jc w:val="both"/>
              <w:rPr>
                <w:rFonts w:ascii="Times New Roman" w:hAnsi="Times New Roman" w:cs="Times New Roman"/>
                <w:b/>
                <w:bCs/>
                <w:lang w:val="ru-RU"/>
              </w:rPr>
            </w:pPr>
            <w:r>
              <w:rPr>
                <w:rFonts w:ascii="Times New Roman" w:hAnsi="Times New Roman" w:cs="Times New Roman"/>
                <w:lang w:val="ru-RU"/>
              </w:rPr>
              <w:t>Суммарная стоимость Договора формируется из стоимости фактически поставленного товара за весь период действия Договора</w:t>
            </w:r>
            <w:r w:rsidR="00690E22" w:rsidRPr="00690E22">
              <w:rPr>
                <w:rFonts w:ascii="Times New Roman" w:hAnsi="Times New Roman" w:cs="Times New Roman"/>
                <w:lang w:val="ru-RU"/>
              </w:rPr>
              <w:t>.</w:t>
            </w:r>
          </w:p>
          <w:p w14:paraId="053DFFEF" w14:textId="77777777" w:rsidR="00917C54" w:rsidRDefault="00917C54" w:rsidP="00BD6C94">
            <w:pPr>
              <w:spacing w:line="240" w:lineRule="auto"/>
              <w:ind w:left="145"/>
              <w:jc w:val="both"/>
              <w:rPr>
                <w:rFonts w:ascii="Times New Roman" w:hAnsi="Times New Roman" w:cs="Times New Roman"/>
                <w:lang w:val="ru-RU"/>
              </w:rPr>
            </w:pPr>
          </w:p>
          <w:p w14:paraId="1CEF6630" w14:textId="5FC8D79F" w:rsidR="0055725A" w:rsidRDefault="0055725A" w:rsidP="00BD6C94">
            <w:pPr>
              <w:pStyle w:val="a3"/>
              <w:spacing w:line="240" w:lineRule="auto"/>
              <w:ind w:left="362"/>
              <w:jc w:val="both"/>
              <w:rPr>
                <w:rFonts w:ascii="Times New Roman" w:hAnsi="Times New Roman" w:cs="Times New Roman"/>
                <w:lang w:val="ru-RU"/>
              </w:rPr>
            </w:pPr>
            <w:r>
              <w:rPr>
                <w:rFonts w:ascii="Times New Roman" w:hAnsi="Times New Roman" w:cs="Times New Roman"/>
                <w:lang w:val="ru-RU"/>
              </w:rPr>
              <w:t xml:space="preserve">  </w:t>
            </w:r>
          </w:p>
        </w:tc>
      </w:tr>
      <w:tr w:rsidR="0055725A" w:rsidRPr="001D3F6E" w14:paraId="25B6852C" w14:textId="77777777" w:rsidTr="0055725A">
        <w:trPr>
          <w:trHeight w:val="1226"/>
        </w:trPr>
        <w:tc>
          <w:tcPr>
            <w:tcW w:w="5155" w:type="dxa"/>
            <w:tcBorders>
              <w:top w:val="single" w:sz="4" w:space="0" w:color="auto"/>
              <w:left w:val="single" w:sz="4" w:space="0" w:color="auto"/>
              <w:bottom w:val="single" w:sz="4" w:space="0" w:color="auto"/>
              <w:right w:val="single" w:sz="4" w:space="0" w:color="auto"/>
            </w:tcBorders>
          </w:tcPr>
          <w:p w14:paraId="59089A07" w14:textId="68A3B5A6" w:rsidR="0055725A" w:rsidRPr="00B3349C" w:rsidRDefault="003349D6" w:rsidP="003349D6">
            <w:pPr>
              <w:pStyle w:val="a3"/>
              <w:numPr>
                <w:ilvl w:val="0"/>
                <w:numId w:val="3"/>
              </w:numPr>
              <w:spacing w:line="240" w:lineRule="auto"/>
              <w:rPr>
                <w:rFonts w:ascii="Times New Roman" w:hAnsi="Times New Roman" w:cs="Times New Roman"/>
              </w:rPr>
            </w:pPr>
            <w:r w:rsidRPr="00B3349C">
              <w:rPr>
                <w:rFonts w:ascii="Times New Roman" w:hAnsi="Times New Roman" w:cs="Times New Roman"/>
              </w:rPr>
              <w:t>The Buyer shall pay the Supplier the Cost of the Goods supplied under the Purchase Order after shipment of the Goods and receiving by the Buyer of the Supplier's invoice within 30 (thirty) calendar days.</w:t>
            </w:r>
          </w:p>
        </w:tc>
        <w:tc>
          <w:tcPr>
            <w:tcW w:w="5723" w:type="dxa"/>
            <w:tcBorders>
              <w:top w:val="single" w:sz="4" w:space="0" w:color="auto"/>
              <w:left w:val="single" w:sz="4" w:space="0" w:color="auto"/>
              <w:bottom w:val="single" w:sz="4" w:space="0" w:color="auto"/>
              <w:right w:val="single" w:sz="4" w:space="0" w:color="auto"/>
            </w:tcBorders>
            <w:hideMark/>
          </w:tcPr>
          <w:p w14:paraId="3A09D17D" w14:textId="219EF258" w:rsidR="0055725A" w:rsidRPr="00B3349C" w:rsidRDefault="00D24F2A" w:rsidP="003447B1">
            <w:pPr>
              <w:pStyle w:val="a3"/>
              <w:numPr>
                <w:ilvl w:val="0"/>
                <w:numId w:val="1"/>
              </w:numPr>
              <w:spacing w:line="240" w:lineRule="auto"/>
              <w:ind w:left="362"/>
              <w:jc w:val="both"/>
              <w:rPr>
                <w:rFonts w:ascii="Times New Roman" w:hAnsi="Times New Roman" w:cs="Times New Roman"/>
                <w:lang w:val="ru-RU"/>
              </w:rPr>
            </w:pPr>
            <w:r w:rsidRPr="00B3349C">
              <w:rPr>
                <w:rFonts w:ascii="Times New Roman" w:hAnsi="Times New Roman" w:cs="Times New Roman"/>
                <w:lang w:val="ru-RU"/>
              </w:rPr>
              <w:t>Покупатель оплачивает Поставщику Стоимость Товара, поставляемого согласно Закупочному поручении, после отгрузки товара и получения Покупателем счет фактуры Поставщика, в течение 30 (тридцати) календарных дней</w:t>
            </w:r>
            <w:r w:rsidR="0055725A" w:rsidRPr="00B3349C">
              <w:rPr>
                <w:rFonts w:ascii="Times New Roman" w:hAnsi="Times New Roman" w:cs="Times New Roman"/>
                <w:lang w:val="ru-RU"/>
              </w:rPr>
              <w:t>.</w:t>
            </w:r>
          </w:p>
        </w:tc>
      </w:tr>
      <w:tr w:rsidR="0055725A" w:rsidRPr="001D3F6E" w14:paraId="433D346A" w14:textId="77777777" w:rsidTr="0055725A">
        <w:trPr>
          <w:trHeight w:val="1218"/>
        </w:trPr>
        <w:tc>
          <w:tcPr>
            <w:tcW w:w="5155" w:type="dxa"/>
            <w:tcBorders>
              <w:top w:val="single" w:sz="4" w:space="0" w:color="auto"/>
              <w:left w:val="single" w:sz="4" w:space="0" w:color="auto"/>
              <w:bottom w:val="single" w:sz="4" w:space="0" w:color="auto"/>
              <w:right w:val="single" w:sz="4" w:space="0" w:color="auto"/>
            </w:tcBorders>
          </w:tcPr>
          <w:p w14:paraId="661FBDE0" w14:textId="50609E39" w:rsidR="0055725A" w:rsidRDefault="0055725A" w:rsidP="003447B1">
            <w:pPr>
              <w:pStyle w:val="a3"/>
              <w:numPr>
                <w:ilvl w:val="0"/>
                <w:numId w:val="1"/>
              </w:numPr>
              <w:spacing w:line="240" w:lineRule="auto"/>
              <w:ind w:left="334" w:hanging="334"/>
              <w:jc w:val="both"/>
              <w:rPr>
                <w:rFonts w:ascii="Times New Roman" w:hAnsi="Times New Roman" w:cs="Times New Roman"/>
              </w:rPr>
            </w:pPr>
            <w:r>
              <w:rPr>
                <w:rFonts w:ascii="Times New Roman" w:hAnsi="Times New Roman" w:cs="Times New Roman"/>
              </w:rPr>
              <w:t xml:space="preserve">Supplier undertakes to deliver the Goods in accordance with the Buyer's </w:t>
            </w:r>
            <w:r w:rsidR="003349D6">
              <w:rPr>
                <w:rFonts w:ascii="Times New Roman" w:hAnsi="Times New Roman" w:cs="Times New Roman"/>
              </w:rPr>
              <w:t>Purchase Order</w:t>
            </w:r>
            <w:r>
              <w:rPr>
                <w:rFonts w:ascii="Times New Roman" w:hAnsi="Times New Roman" w:cs="Times New Roman"/>
              </w:rPr>
              <w:t xml:space="preserve"> within the period from ________ 20</w:t>
            </w:r>
            <w:r w:rsidR="00311A83">
              <w:rPr>
                <w:rFonts w:ascii="Times New Roman" w:hAnsi="Times New Roman" w:cs="Times New Roman"/>
              </w:rPr>
              <w:t>2</w:t>
            </w:r>
            <w:r w:rsidR="001D3F6E">
              <w:rPr>
                <w:rFonts w:ascii="Times New Roman" w:hAnsi="Times New Roman" w:cs="Times New Roman"/>
              </w:rPr>
              <w:t>6</w:t>
            </w:r>
            <w:r w:rsidR="003349D6">
              <w:rPr>
                <w:rFonts w:ascii="Times New Roman" w:hAnsi="Times New Roman" w:cs="Times New Roman"/>
              </w:rPr>
              <w:t xml:space="preserve"> </w:t>
            </w:r>
            <w:proofErr w:type="gramStart"/>
            <w:r>
              <w:rPr>
                <w:rFonts w:ascii="Times New Roman" w:hAnsi="Times New Roman" w:cs="Times New Roman"/>
              </w:rPr>
              <w:t>to __</w:t>
            </w:r>
            <w:proofErr w:type="gramEnd"/>
            <w:r>
              <w:rPr>
                <w:rFonts w:ascii="Times New Roman" w:hAnsi="Times New Roman" w:cs="Times New Roman"/>
              </w:rPr>
              <w:t>____   20</w:t>
            </w:r>
            <w:r w:rsidR="00311A83">
              <w:rPr>
                <w:rFonts w:ascii="Times New Roman" w:hAnsi="Times New Roman" w:cs="Times New Roman"/>
              </w:rPr>
              <w:t>2</w:t>
            </w:r>
            <w:r w:rsidR="001D3F6E">
              <w:rPr>
                <w:rFonts w:ascii="Times New Roman" w:hAnsi="Times New Roman" w:cs="Times New Roman"/>
              </w:rPr>
              <w:t>_</w:t>
            </w:r>
            <w:r>
              <w:rPr>
                <w:rFonts w:ascii="Times New Roman" w:hAnsi="Times New Roman" w:cs="Times New Roman"/>
              </w:rPr>
              <w:t xml:space="preserve">. The delivery time of each Goods batch is </w:t>
            </w:r>
            <w:r w:rsidR="00525C48">
              <w:rPr>
                <w:rFonts w:ascii="Times New Roman" w:hAnsi="Times New Roman" w:cs="Times New Roman"/>
              </w:rPr>
              <w:t>defined</w:t>
            </w:r>
            <w:r>
              <w:rPr>
                <w:rFonts w:ascii="Times New Roman" w:hAnsi="Times New Roman" w:cs="Times New Roman"/>
              </w:rPr>
              <w:t xml:space="preserve"> in the relevant Specification.</w:t>
            </w:r>
          </w:p>
          <w:p w14:paraId="6AC432DB" w14:textId="77777777" w:rsidR="0055725A" w:rsidRDefault="0055725A">
            <w:pPr>
              <w:pStyle w:val="a3"/>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hideMark/>
          </w:tcPr>
          <w:p w14:paraId="03DFFEC3" w14:textId="2BCA10B6" w:rsidR="0055725A" w:rsidRDefault="0055725A" w:rsidP="003447B1">
            <w:pPr>
              <w:pStyle w:val="a3"/>
              <w:numPr>
                <w:ilvl w:val="0"/>
                <w:numId w:val="3"/>
              </w:numPr>
              <w:spacing w:line="240" w:lineRule="auto"/>
              <w:ind w:left="362" w:hanging="362"/>
              <w:jc w:val="both"/>
              <w:rPr>
                <w:rFonts w:ascii="Times New Roman" w:hAnsi="Times New Roman" w:cs="Times New Roman"/>
                <w:lang w:val="ru-RU"/>
              </w:rPr>
            </w:pPr>
            <w:r>
              <w:rPr>
                <w:rFonts w:ascii="Times New Roman" w:hAnsi="Times New Roman" w:cs="Times New Roman"/>
                <w:lang w:val="ru-RU"/>
              </w:rPr>
              <w:t xml:space="preserve">Поставщик обязуется поставлять Товар </w:t>
            </w:r>
            <w:r w:rsidR="005A63AA">
              <w:rPr>
                <w:rFonts w:ascii="Times New Roman" w:hAnsi="Times New Roman" w:cs="Times New Roman"/>
                <w:lang w:val="ru-RU"/>
              </w:rPr>
              <w:t>согласно Закупочного</w:t>
            </w:r>
            <w:r w:rsidR="002244C2">
              <w:rPr>
                <w:rFonts w:ascii="Times New Roman" w:hAnsi="Times New Roman" w:cs="Times New Roman"/>
                <w:lang w:val="ru-RU"/>
              </w:rPr>
              <w:t xml:space="preserve"> Поручения </w:t>
            </w:r>
            <w:r>
              <w:rPr>
                <w:rFonts w:ascii="Times New Roman" w:hAnsi="Times New Roman" w:cs="Times New Roman"/>
                <w:lang w:val="ru-RU"/>
              </w:rPr>
              <w:t xml:space="preserve">Покупателя, в течение периода с «____» </w:t>
            </w:r>
            <w:r w:rsidR="00C10DF1">
              <w:rPr>
                <w:rFonts w:ascii="Times New Roman" w:hAnsi="Times New Roman" w:cs="Times New Roman"/>
                <w:lang w:val="ru-RU"/>
              </w:rPr>
              <w:t>_____</w:t>
            </w:r>
            <w:r w:rsidR="00311A83">
              <w:rPr>
                <w:rFonts w:ascii="Times New Roman" w:hAnsi="Times New Roman" w:cs="Times New Roman"/>
                <w:lang w:val="ru-RU"/>
              </w:rPr>
              <w:t>202</w:t>
            </w:r>
            <w:r w:rsidR="00690E22" w:rsidRPr="00690E22">
              <w:rPr>
                <w:rFonts w:ascii="Times New Roman" w:hAnsi="Times New Roman" w:cs="Times New Roman"/>
                <w:lang w:val="ru-RU"/>
              </w:rPr>
              <w:t>6</w:t>
            </w:r>
            <w:r>
              <w:rPr>
                <w:rFonts w:ascii="Times New Roman" w:hAnsi="Times New Roman" w:cs="Times New Roman"/>
                <w:lang w:val="ru-RU"/>
              </w:rPr>
              <w:t xml:space="preserve"> года по «___» _</w:t>
            </w:r>
            <w:r w:rsidR="00512B32">
              <w:rPr>
                <w:rFonts w:ascii="Times New Roman" w:hAnsi="Times New Roman" w:cs="Times New Roman"/>
                <w:lang w:val="ru-RU"/>
              </w:rPr>
              <w:t xml:space="preserve"> </w:t>
            </w:r>
            <w:r>
              <w:rPr>
                <w:rFonts w:ascii="Times New Roman" w:hAnsi="Times New Roman" w:cs="Times New Roman"/>
                <w:lang w:val="ru-RU"/>
              </w:rPr>
              <w:t>____</w:t>
            </w:r>
            <w:r w:rsidR="00311A83">
              <w:rPr>
                <w:rFonts w:ascii="Times New Roman" w:hAnsi="Times New Roman" w:cs="Times New Roman"/>
                <w:lang w:val="ru-RU"/>
              </w:rPr>
              <w:t>202</w:t>
            </w:r>
            <w:r>
              <w:rPr>
                <w:rFonts w:ascii="Times New Roman" w:hAnsi="Times New Roman" w:cs="Times New Roman"/>
                <w:lang w:val="ru-RU"/>
              </w:rPr>
              <w:t>___ года. Срок поставки каждой партии Товара определяется в соответствующей Спецификации.</w:t>
            </w:r>
          </w:p>
        </w:tc>
      </w:tr>
      <w:tr w:rsidR="0055725A" w:rsidRPr="001D3F6E" w14:paraId="403E32F3" w14:textId="77777777" w:rsidTr="005C5C1F">
        <w:trPr>
          <w:trHeight w:val="5183"/>
        </w:trPr>
        <w:tc>
          <w:tcPr>
            <w:tcW w:w="5155" w:type="dxa"/>
            <w:tcBorders>
              <w:top w:val="single" w:sz="4" w:space="0" w:color="auto"/>
              <w:left w:val="single" w:sz="4" w:space="0" w:color="auto"/>
              <w:bottom w:val="single" w:sz="4" w:space="0" w:color="auto"/>
              <w:right w:val="single" w:sz="4" w:space="0" w:color="auto"/>
            </w:tcBorders>
          </w:tcPr>
          <w:p w14:paraId="1E109B7B" w14:textId="77777777" w:rsidR="0055725A" w:rsidRDefault="0055725A">
            <w:pPr>
              <w:spacing w:line="240" w:lineRule="auto"/>
              <w:jc w:val="both"/>
              <w:rPr>
                <w:rFonts w:ascii="Times New Roman" w:hAnsi="Times New Roman" w:cs="Times New Roman"/>
              </w:rPr>
            </w:pPr>
            <w:r>
              <w:rPr>
                <w:rFonts w:ascii="Times New Roman" w:hAnsi="Times New Roman" w:cs="Times New Roman"/>
              </w:rPr>
              <w:t>6. Goods delivery terms:</w:t>
            </w:r>
          </w:p>
          <w:p w14:paraId="7E297068" w14:textId="7F42D798" w:rsidR="0055725A" w:rsidRDefault="0055725A" w:rsidP="003447B1">
            <w:pPr>
              <w:pStyle w:val="a3"/>
              <w:numPr>
                <w:ilvl w:val="1"/>
                <w:numId w:val="4"/>
              </w:numPr>
              <w:spacing w:line="240" w:lineRule="auto"/>
              <w:jc w:val="both"/>
              <w:rPr>
                <w:rFonts w:ascii="Times New Roman" w:hAnsi="Times New Roman" w:cs="Times New Roman"/>
              </w:rPr>
            </w:pPr>
            <w:r>
              <w:rPr>
                <w:rFonts w:ascii="Times New Roman" w:hAnsi="Times New Roman" w:cs="Times New Roman"/>
              </w:rPr>
              <w:t xml:space="preserve">Goods delivery location: </w:t>
            </w:r>
            <w:r w:rsidR="00B34416">
              <w:rPr>
                <w:rFonts w:ascii="Times New Roman" w:hAnsi="Times New Roman" w:cs="Times New Roman"/>
              </w:rPr>
              <w:t>will be defined in Purchase Order.</w:t>
            </w:r>
          </w:p>
          <w:p w14:paraId="16CA44DD" w14:textId="69D9F63B" w:rsidR="0055725A" w:rsidRPr="00B81284" w:rsidRDefault="0055725A" w:rsidP="00B34416">
            <w:pPr>
              <w:pStyle w:val="a3"/>
              <w:numPr>
                <w:ilvl w:val="1"/>
                <w:numId w:val="4"/>
              </w:numPr>
              <w:spacing w:line="240" w:lineRule="auto"/>
              <w:jc w:val="both"/>
              <w:rPr>
                <w:rFonts w:ascii="Times New Roman" w:hAnsi="Times New Roman" w:cs="Times New Roman"/>
              </w:rPr>
            </w:pPr>
            <w:r w:rsidRPr="00B34416">
              <w:rPr>
                <w:rFonts w:ascii="Times New Roman" w:hAnsi="Times New Roman" w:cs="Times New Roman"/>
              </w:rPr>
              <w:t xml:space="preserve">Procedure for supply of Goods and procedure for acceptance of Goods: </w:t>
            </w:r>
            <w:r w:rsidR="00B34416" w:rsidRPr="00B81284">
              <w:rPr>
                <w:rFonts w:ascii="Times New Roman" w:hAnsi="Times New Roman" w:cs="Times New Roman"/>
              </w:rPr>
              <w:t>will be defined in Purchase Order.</w:t>
            </w:r>
          </w:p>
          <w:p w14:paraId="1C08C67C" w14:textId="444EE992" w:rsidR="0055725A" w:rsidRDefault="0055725A" w:rsidP="003447B1">
            <w:pPr>
              <w:pStyle w:val="a3"/>
              <w:numPr>
                <w:ilvl w:val="1"/>
                <w:numId w:val="4"/>
              </w:numPr>
              <w:spacing w:line="240" w:lineRule="auto"/>
              <w:jc w:val="both"/>
              <w:rPr>
                <w:rFonts w:ascii="Times New Roman" w:hAnsi="Times New Roman" w:cs="Times New Roman"/>
              </w:rPr>
            </w:pPr>
            <w:r>
              <w:rPr>
                <w:rFonts w:ascii="Times New Roman" w:hAnsi="Times New Roman" w:cs="Times New Roman"/>
              </w:rPr>
              <w:t xml:space="preserve"> </w:t>
            </w:r>
            <w:r w:rsidRPr="00487E21">
              <w:rPr>
                <w:rFonts w:ascii="Times New Roman" w:hAnsi="Times New Roman" w:cs="Times New Roman"/>
              </w:rPr>
              <w:t xml:space="preserve">Documents provided by the Supplier upon the Goods delivery/procedure </w:t>
            </w:r>
            <w:r w:rsidR="00487E21" w:rsidRPr="00487E21">
              <w:rPr>
                <w:rFonts w:ascii="Times New Roman" w:hAnsi="Times New Roman" w:cs="Times New Roman"/>
              </w:rPr>
              <w:t>for their provision</w:t>
            </w:r>
            <w:r w:rsidR="0013742C" w:rsidRPr="00487E21">
              <w:rPr>
                <w:rFonts w:ascii="Times New Roman" w:hAnsi="Times New Roman" w:cs="Times New Roman"/>
              </w:rPr>
              <w:t>.</w:t>
            </w:r>
          </w:p>
          <w:p w14:paraId="05C95F38" w14:textId="77777777" w:rsidR="00487E21" w:rsidRPr="00487E21" w:rsidRDefault="00487E21" w:rsidP="00487E21">
            <w:pPr>
              <w:pStyle w:val="a3"/>
              <w:spacing w:line="240" w:lineRule="auto"/>
              <w:jc w:val="both"/>
              <w:rPr>
                <w:rFonts w:ascii="Times New Roman" w:hAnsi="Times New Roman" w:cs="Times New Roman"/>
              </w:rPr>
            </w:pPr>
            <w:r w:rsidRPr="00487E21">
              <w:rPr>
                <w:rFonts w:ascii="Times New Roman" w:hAnsi="Times New Roman" w:cs="Times New Roman"/>
              </w:rPr>
              <w:t xml:space="preserve">- CMR consignment note 3 pcs (if applicable); </w:t>
            </w:r>
          </w:p>
          <w:p w14:paraId="19568D43" w14:textId="77777777" w:rsidR="00487E21" w:rsidRPr="00487E21" w:rsidRDefault="00487E21" w:rsidP="00487E21">
            <w:pPr>
              <w:pStyle w:val="a3"/>
              <w:spacing w:line="240" w:lineRule="auto"/>
              <w:jc w:val="both"/>
              <w:rPr>
                <w:rFonts w:ascii="Times New Roman" w:hAnsi="Times New Roman" w:cs="Times New Roman"/>
              </w:rPr>
            </w:pPr>
            <w:r w:rsidRPr="00487E21">
              <w:rPr>
                <w:rFonts w:ascii="Times New Roman" w:hAnsi="Times New Roman" w:cs="Times New Roman"/>
              </w:rPr>
              <w:t xml:space="preserve">- Bill of </w:t>
            </w:r>
            <w:proofErr w:type="gramStart"/>
            <w:r w:rsidRPr="00487E21">
              <w:rPr>
                <w:rFonts w:ascii="Times New Roman" w:hAnsi="Times New Roman" w:cs="Times New Roman"/>
              </w:rPr>
              <w:t>lading</w:t>
            </w:r>
            <w:proofErr w:type="gramEnd"/>
            <w:r w:rsidRPr="00487E21">
              <w:rPr>
                <w:rFonts w:ascii="Times New Roman" w:hAnsi="Times New Roman" w:cs="Times New Roman"/>
              </w:rPr>
              <w:t xml:space="preserve"> 3 pcs (if applicable); </w:t>
            </w:r>
          </w:p>
          <w:p w14:paraId="2875F35F" w14:textId="77777777" w:rsidR="00487E21" w:rsidRPr="00487E21" w:rsidRDefault="00487E21" w:rsidP="00487E21">
            <w:pPr>
              <w:pStyle w:val="a3"/>
              <w:spacing w:line="240" w:lineRule="auto"/>
              <w:jc w:val="both"/>
              <w:rPr>
                <w:rFonts w:ascii="Times New Roman" w:hAnsi="Times New Roman" w:cs="Times New Roman"/>
              </w:rPr>
            </w:pPr>
            <w:r w:rsidRPr="00487E21">
              <w:rPr>
                <w:rFonts w:ascii="Times New Roman" w:hAnsi="Times New Roman" w:cs="Times New Roman"/>
              </w:rPr>
              <w:t>- Consignment Notes for Goods (CNT) 2 pcs;</w:t>
            </w:r>
          </w:p>
          <w:p w14:paraId="5006478C" w14:textId="77777777" w:rsidR="00487E21" w:rsidRPr="00487E21" w:rsidRDefault="00487E21" w:rsidP="00487E21">
            <w:pPr>
              <w:pStyle w:val="a3"/>
              <w:spacing w:line="240" w:lineRule="auto"/>
              <w:jc w:val="both"/>
              <w:rPr>
                <w:rFonts w:ascii="Times New Roman" w:hAnsi="Times New Roman" w:cs="Times New Roman"/>
              </w:rPr>
            </w:pPr>
            <w:r w:rsidRPr="00487E21">
              <w:rPr>
                <w:rFonts w:ascii="Times New Roman" w:hAnsi="Times New Roman" w:cs="Times New Roman"/>
              </w:rPr>
              <w:t>- Invoice 2 pcs.</w:t>
            </w:r>
          </w:p>
          <w:p w14:paraId="4D17D7F8" w14:textId="1BF39D01" w:rsidR="00487E21" w:rsidRPr="00487E21" w:rsidRDefault="00487E21" w:rsidP="00487E21">
            <w:pPr>
              <w:pStyle w:val="a3"/>
              <w:spacing w:line="240" w:lineRule="auto"/>
              <w:jc w:val="both"/>
              <w:rPr>
                <w:rFonts w:ascii="Times New Roman" w:hAnsi="Times New Roman" w:cs="Times New Roman"/>
              </w:rPr>
            </w:pPr>
            <w:r w:rsidRPr="00487E21">
              <w:rPr>
                <w:rFonts w:ascii="Times New Roman" w:hAnsi="Times New Roman" w:cs="Times New Roman"/>
              </w:rPr>
              <w:t>- Packing list.</w:t>
            </w:r>
          </w:p>
          <w:p w14:paraId="2B7DC232" w14:textId="10255170" w:rsidR="00D62616" w:rsidRPr="005C5C1F" w:rsidRDefault="00487E21" w:rsidP="00487E21">
            <w:pPr>
              <w:pStyle w:val="a3"/>
              <w:numPr>
                <w:ilvl w:val="1"/>
                <w:numId w:val="4"/>
              </w:numPr>
              <w:spacing w:line="240" w:lineRule="auto"/>
              <w:jc w:val="both"/>
              <w:rPr>
                <w:rFonts w:ascii="Times New Roman" w:hAnsi="Times New Roman" w:cs="Times New Roman"/>
              </w:rPr>
            </w:pPr>
            <w:r w:rsidRPr="00487E21">
              <w:rPr>
                <w:rFonts w:ascii="Times New Roman" w:hAnsi="Times New Roman" w:cs="Times New Roman"/>
              </w:rPr>
              <w:t xml:space="preserve">Packaging/tare of the Goods: according to the rules and requirements of international transportation, as well as to the norms of </w:t>
            </w:r>
            <w:r>
              <w:rPr>
                <w:rFonts w:ascii="Times New Roman" w:hAnsi="Times New Roman" w:cs="Times New Roman"/>
              </w:rPr>
              <w:t>_____</w:t>
            </w:r>
            <w:r w:rsidRPr="00487E21">
              <w:rPr>
                <w:rFonts w:ascii="Times New Roman" w:hAnsi="Times New Roman" w:cs="Times New Roman"/>
              </w:rPr>
              <w:t xml:space="preserve"> 15.</w:t>
            </w:r>
          </w:p>
          <w:p w14:paraId="7ECC0229" w14:textId="74642915" w:rsidR="00487E21" w:rsidRPr="00487E21" w:rsidRDefault="00487E21" w:rsidP="00487E21">
            <w:pPr>
              <w:pStyle w:val="a3"/>
              <w:numPr>
                <w:ilvl w:val="1"/>
                <w:numId w:val="4"/>
              </w:numPr>
              <w:spacing w:line="240" w:lineRule="auto"/>
              <w:jc w:val="both"/>
              <w:rPr>
                <w:rFonts w:ascii="Times New Roman" w:hAnsi="Times New Roman" w:cs="Times New Roman"/>
              </w:rPr>
            </w:pPr>
            <w:r w:rsidRPr="00487E21">
              <w:rPr>
                <w:rFonts w:ascii="Times New Roman" w:hAnsi="Times New Roman" w:cs="Times New Roman"/>
              </w:rPr>
              <w:t xml:space="preserve">The cost of packaging is included in the price of the Goods. </w:t>
            </w:r>
          </w:p>
          <w:p w14:paraId="67861C97" w14:textId="39AAD715" w:rsidR="005C5C1F" w:rsidRPr="005C5C1F" w:rsidRDefault="00487E21" w:rsidP="00487E21">
            <w:pPr>
              <w:pStyle w:val="a3"/>
              <w:numPr>
                <w:ilvl w:val="1"/>
                <w:numId w:val="4"/>
              </w:numPr>
              <w:spacing w:line="240" w:lineRule="auto"/>
              <w:jc w:val="both"/>
              <w:rPr>
                <w:rFonts w:ascii="Times New Roman" w:hAnsi="Times New Roman" w:cs="Times New Roman"/>
              </w:rPr>
            </w:pPr>
            <w:r w:rsidRPr="00487E21">
              <w:rPr>
                <w:rFonts w:ascii="Times New Roman" w:hAnsi="Times New Roman" w:cs="Times New Roman"/>
              </w:rPr>
              <w:t>Basis of delivery according to Incoterms 2020 rules: to be defined in the Purchase Order</w:t>
            </w:r>
            <w:r w:rsidR="005C5C1F" w:rsidRPr="005C5C1F">
              <w:rPr>
                <w:rFonts w:ascii="Times New Roman" w:hAnsi="Times New Roman" w:cs="Times New Roman"/>
              </w:rPr>
              <w:t>.</w:t>
            </w:r>
          </w:p>
          <w:p w14:paraId="2B879AB3" w14:textId="79BCFD6E" w:rsidR="00487E21" w:rsidRPr="00487E21" w:rsidRDefault="00487E21" w:rsidP="00487E21">
            <w:pPr>
              <w:pStyle w:val="a3"/>
              <w:numPr>
                <w:ilvl w:val="1"/>
                <w:numId w:val="4"/>
              </w:numPr>
              <w:spacing w:line="240" w:lineRule="auto"/>
              <w:jc w:val="both"/>
              <w:rPr>
                <w:rFonts w:ascii="Times New Roman" w:hAnsi="Times New Roman" w:cs="Times New Roman"/>
              </w:rPr>
            </w:pPr>
            <w:r w:rsidRPr="00487E21">
              <w:rPr>
                <w:rFonts w:ascii="Times New Roman" w:hAnsi="Times New Roman" w:cs="Times New Roman"/>
              </w:rPr>
              <w:t xml:space="preserve"> The Supplier guarantees the quality of the supplied Goods (their performance) provided that the Buyer complies with the rules of operation and maintenance of the Goods within 12 (twelve) months from the date of delivery of the Goods according to the date of signing the delivery note (Warranty). If the technical </w:t>
            </w:r>
            <w:r w:rsidRPr="00487E21">
              <w:rPr>
                <w:rFonts w:ascii="Times New Roman" w:hAnsi="Times New Roman" w:cs="Times New Roman"/>
              </w:rPr>
              <w:lastRenderedPageBreak/>
              <w:t xml:space="preserve">documentation for the Goods provides for a longer warranty period established by the manufacturer, the Warranty shall cover such period. The Warranty does not cover normal (natural) operational wear and tear </w:t>
            </w:r>
            <w:proofErr w:type="gramStart"/>
            <w:r w:rsidRPr="00487E21">
              <w:rPr>
                <w:rFonts w:ascii="Times New Roman" w:hAnsi="Times New Roman" w:cs="Times New Roman"/>
              </w:rPr>
              <w:t>taking into account</w:t>
            </w:r>
            <w:proofErr w:type="gramEnd"/>
            <w:r w:rsidRPr="00487E21">
              <w:rPr>
                <w:rFonts w:ascii="Times New Roman" w:hAnsi="Times New Roman" w:cs="Times New Roman"/>
              </w:rPr>
              <w:t xml:space="preserve"> the operating conditions, defects that occurred </w:t>
            </w:r>
            <w:proofErr w:type="gramStart"/>
            <w:r w:rsidRPr="00487E21">
              <w:rPr>
                <w:rFonts w:ascii="Times New Roman" w:hAnsi="Times New Roman" w:cs="Times New Roman"/>
              </w:rPr>
              <w:t>as a result of</w:t>
            </w:r>
            <w:proofErr w:type="gramEnd"/>
            <w:r w:rsidRPr="00487E21">
              <w:rPr>
                <w:rFonts w:ascii="Times New Roman" w:hAnsi="Times New Roman" w:cs="Times New Roman"/>
              </w:rPr>
              <w:t xml:space="preserve"> violation of the conditions or procedure of operation or storage. The worn part shall be replaced under warranty with a new one if its failure/damage is caused by a factory defect or fault. </w:t>
            </w:r>
          </w:p>
          <w:p w14:paraId="6B648559" w14:textId="77777777" w:rsidR="005C5C1F" w:rsidRDefault="00487E21" w:rsidP="00487E21">
            <w:pPr>
              <w:pStyle w:val="a3"/>
              <w:numPr>
                <w:ilvl w:val="1"/>
                <w:numId w:val="4"/>
              </w:numPr>
              <w:spacing w:line="240" w:lineRule="auto"/>
              <w:jc w:val="both"/>
              <w:rPr>
                <w:rFonts w:ascii="Times New Roman" w:hAnsi="Times New Roman" w:cs="Times New Roman"/>
              </w:rPr>
            </w:pPr>
            <w:r w:rsidRPr="00487E21">
              <w:rPr>
                <w:rFonts w:ascii="Times New Roman" w:hAnsi="Times New Roman" w:cs="Times New Roman"/>
              </w:rPr>
              <w:t>The Buyer has the right to submit claims and free replacement of the Goods upon inspection at the Buyer's warehouse, if the quality does not meet the required quality, caused by a manufacturing defect, during the Warranty Period, on the basis of the act on the defects of the Goods, and provide photo and video materials to the Supplier for consideration. The terms for elimination of defects by the Seller shall be established by agreement of the Parties.</w:t>
            </w:r>
          </w:p>
          <w:p w14:paraId="6013E977" w14:textId="77777777" w:rsidR="001D3F6E" w:rsidRPr="001D3F6E" w:rsidRDefault="004B592A" w:rsidP="001D3F6E">
            <w:pPr>
              <w:pStyle w:val="a3"/>
              <w:numPr>
                <w:ilvl w:val="1"/>
                <w:numId w:val="4"/>
              </w:numPr>
              <w:jc w:val="both"/>
              <w:rPr>
                <w:rFonts w:ascii="Times New Roman" w:hAnsi="Times New Roman" w:cs="Times New Roman"/>
              </w:rPr>
            </w:pPr>
            <w:r w:rsidRPr="004B592A">
              <w:rPr>
                <w:rFonts w:ascii="Times New Roman" w:hAnsi="Times New Roman" w:cs="Times New Roman"/>
              </w:rPr>
              <w:t xml:space="preserve">In case of breach of delivery terms or under-delivery of goods, the Purchaser shall be entitled to demand from the Supplier a penalty at the rate of 0.1% of the value of the goods to be delivered or the value of the under-delivered part for each day of delay, but not more than 10% of the value of such goods. </w:t>
            </w:r>
            <w:r w:rsidR="001D3F6E" w:rsidRPr="001D3F6E">
              <w:rPr>
                <w:rFonts w:ascii="Times New Roman" w:hAnsi="Times New Roman" w:cs="Times New Roman"/>
              </w:rPr>
              <w:t xml:space="preserve">The Supplier agrees that the Buyer shall have the right, without acceptance and without recourse to court, to withhold from amounts payable to the Supplier any accrued penalties in the event of a breach of the </w:t>
            </w:r>
            <w:proofErr w:type="gramStart"/>
            <w:r w:rsidR="001D3F6E" w:rsidRPr="001D3F6E">
              <w:rPr>
                <w:rFonts w:ascii="Times New Roman" w:hAnsi="Times New Roman" w:cs="Times New Roman"/>
              </w:rPr>
              <w:t>delivery  of</w:t>
            </w:r>
            <w:proofErr w:type="gramEnd"/>
            <w:r w:rsidR="001D3F6E" w:rsidRPr="001D3F6E">
              <w:rPr>
                <w:rFonts w:ascii="Times New Roman" w:hAnsi="Times New Roman" w:cs="Times New Roman"/>
              </w:rPr>
              <w:t xml:space="preserve"> the Goods.</w:t>
            </w:r>
          </w:p>
          <w:p w14:paraId="0EFC7196" w14:textId="7A8F21E3" w:rsidR="004B592A" w:rsidRPr="001D3F6E" w:rsidRDefault="004B592A" w:rsidP="001D3F6E">
            <w:pPr>
              <w:pStyle w:val="a3"/>
              <w:numPr>
                <w:ilvl w:val="1"/>
                <w:numId w:val="4"/>
              </w:numPr>
              <w:jc w:val="both"/>
              <w:rPr>
                <w:rFonts w:ascii="Times New Roman" w:hAnsi="Times New Roman" w:cs="Times New Roman"/>
              </w:rPr>
            </w:pPr>
            <w:r w:rsidRPr="001D3F6E">
              <w:rPr>
                <w:rFonts w:ascii="Times New Roman" w:hAnsi="Times New Roman" w:cs="Times New Roman"/>
              </w:rPr>
              <w:t xml:space="preserve">In case of breach of payment terms, the Supplier has the right to demand from the Buyer the payment of penalties in the amount of 0.1% of the overdue amount for each day of delay, but not more than 10% of such amount. </w:t>
            </w:r>
          </w:p>
          <w:p w14:paraId="18358D3C" w14:textId="7D390186" w:rsidR="004B592A" w:rsidRPr="004B592A" w:rsidRDefault="004B592A" w:rsidP="004B592A">
            <w:pPr>
              <w:pStyle w:val="a3"/>
              <w:numPr>
                <w:ilvl w:val="1"/>
                <w:numId w:val="4"/>
              </w:numPr>
              <w:spacing w:line="240" w:lineRule="auto"/>
              <w:jc w:val="both"/>
              <w:rPr>
                <w:rFonts w:ascii="Times New Roman" w:hAnsi="Times New Roman" w:cs="Times New Roman"/>
              </w:rPr>
            </w:pPr>
            <w:r w:rsidRPr="004B592A">
              <w:rPr>
                <w:rFonts w:ascii="Times New Roman" w:hAnsi="Times New Roman" w:cs="Times New Roman"/>
              </w:rPr>
              <w:t xml:space="preserve">Other conditions: if </w:t>
            </w:r>
            <w:proofErr w:type="gramStart"/>
            <w:r w:rsidRPr="004B592A">
              <w:rPr>
                <w:rFonts w:ascii="Times New Roman" w:hAnsi="Times New Roman" w:cs="Times New Roman"/>
              </w:rPr>
              <w:t>necessary</w:t>
            </w:r>
            <w:proofErr w:type="gramEnd"/>
            <w:r w:rsidRPr="004B592A">
              <w:rPr>
                <w:rFonts w:ascii="Times New Roman" w:hAnsi="Times New Roman" w:cs="Times New Roman"/>
              </w:rPr>
              <w:t xml:space="preserve"> will be defined in the Purchase Order.</w:t>
            </w:r>
          </w:p>
        </w:tc>
        <w:tc>
          <w:tcPr>
            <w:tcW w:w="5723" w:type="dxa"/>
            <w:tcBorders>
              <w:top w:val="single" w:sz="4" w:space="0" w:color="auto"/>
              <w:left w:val="single" w:sz="4" w:space="0" w:color="auto"/>
              <w:bottom w:val="single" w:sz="4" w:space="0" w:color="auto"/>
              <w:right w:val="single" w:sz="4" w:space="0" w:color="auto"/>
            </w:tcBorders>
            <w:hideMark/>
          </w:tcPr>
          <w:p w14:paraId="5977F0F1" w14:textId="02513214" w:rsidR="0055725A" w:rsidRDefault="0055725A" w:rsidP="00484A6C">
            <w:pPr>
              <w:pStyle w:val="a3"/>
              <w:numPr>
                <w:ilvl w:val="0"/>
                <w:numId w:val="6"/>
              </w:numPr>
              <w:spacing w:line="240" w:lineRule="auto"/>
              <w:jc w:val="both"/>
              <w:rPr>
                <w:rFonts w:ascii="Times New Roman" w:hAnsi="Times New Roman" w:cs="Times New Roman"/>
                <w:lang w:val="ru-RU"/>
              </w:rPr>
            </w:pPr>
            <w:r>
              <w:rPr>
                <w:rFonts w:ascii="Times New Roman" w:hAnsi="Times New Roman" w:cs="Times New Roman"/>
                <w:lang w:val="ru-RU"/>
              </w:rPr>
              <w:lastRenderedPageBreak/>
              <w:t xml:space="preserve">Условия поставки Товара: </w:t>
            </w:r>
            <w:r w:rsidR="002244C2">
              <w:rPr>
                <w:rFonts w:ascii="Times New Roman" w:hAnsi="Times New Roman" w:cs="Times New Roman"/>
                <w:lang w:val="ru-RU"/>
              </w:rPr>
              <w:t xml:space="preserve"> </w:t>
            </w:r>
          </w:p>
          <w:p w14:paraId="69632597" w14:textId="750E1F07" w:rsidR="0055725A" w:rsidRDefault="0055725A" w:rsidP="00484A6C">
            <w:pPr>
              <w:pStyle w:val="a3"/>
              <w:numPr>
                <w:ilvl w:val="1"/>
                <w:numId w:val="6"/>
              </w:numPr>
              <w:spacing w:line="240" w:lineRule="auto"/>
              <w:ind w:left="402" w:hanging="402"/>
              <w:jc w:val="both"/>
              <w:rPr>
                <w:rFonts w:ascii="Times New Roman" w:hAnsi="Times New Roman" w:cs="Times New Roman"/>
                <w:lang w:val="ru-RU"/>
              </w:rPr>
            </w:pPr>
            <w:r>
              <w:rPr>
                <w:rFonts w:ascii="Times New Roman" w:hAnsi="Times New Roman" w:cs="Times New Roman"/>
                <w:lang w:val="ru-RU"/>
              </w:rPr>
              <w:t xml:space="preserve">Место доставки </w:t>
            </w:r>
            <w:r w:rsidR="00DD2978">
              <w:rPr>
                <w:rFonts w:ascii="Times New Roman" w:hAnsi="Times New Roman" w:cs="Times New Roman"/>
                <w:lang w:val="ru-RU"/>
              </w:rPr>
              <w:t>Товара</w:t>
            </w:r>
            <w:r w:rsidR="005A63AA">
              <w:rPr>
                <w:rFonts w:ascii="Times New Roman" w:hAnsi="Times New Roman" w:cs="Times New Roman"/>
                <w:lang w:val="ru-RU"/>
              </w:rPr>
              <w:t>: будет</w:t>
            </w:r>
            <w:r w:rsidR="00314F66">
              <w:rPr>
                <w:rFonts w:ascii="Times New Roman" w:hAnsi="Times New Roman" w:cs="Times New Roman"/>
                <w:lang w:val="ru-RU"/>
              </w:rPr>
              <w:t xml:space="preserve"> определено в Закупочном поручении</w:t>
            </w:r>
            <w:r>
              <w:rPr>
                <w:rFonts w:ascii="Times New Roman" w:hAnsi="Times New Roman" w:cs="Times New Roman"/>
                <w:lang w:val="ru-RU"/>
              </w:rPr>
              <w:t>.</w:t>
            </w:r>
          </w:p>
          <w:p w14:paraId="1BA5FC1B" w14:textId="73784039" w:rsidR="0055725A" w:rsidRDefault="0055725A" w:rsidP="00484A6C">
            <w:pPr>
              <w:pStyle w:val="a3"/>
              <w:numPr>
                <w:ilvl w:val="1"/>
                <w:numId w:val="6"/>
              </w:numPr>
              <w:spacing w:line="240" w:lineRule="auto"/>
              <w:ind w:left="402" w:hanging="402"/>
              <w:jc w:val="both"/>
              <w:rPr>
                <w:rFonts w:ascii="Times New Roman" w:hAnsi="Times New Roman" w:cs="Times New Roman"/>
                <w:lang w:val="ru-RU"/>
              </w:rPr>
            </w:pPr>
            <w:r>
              <w:rPr>
                <w:rFonts w:ascii="Times New Roman" w:hAnsi="Times New Roman" w:cs="Times New Roman"/>
                <w:lang w:val="ru-RU"/>
              </w:rPr>
              <w:t xml:space="preserve">Порядок поставки Товара и порядок приемки </w:t>
            </w:r>
            <w:r w:rsidR="005A63AA">
              <w:rPr>
                <w:rFonts w:ascii="Times New Roman" w:hAnsi="Times New Roman" w:cs="Times New Roman"/>
                <w:lang w:val="ru-RU"/>
              </w:rPr>
              <w:t>Товара: будет</w:t>
            </w:r>
            <w:r w:rsidR="00314F66">
              <w:rPr>
                <w:rFonts w:ascii="Times New Roman" w:hAnsi="Times New Roman" w:cs="Times New Roman"/>
                <w:lang w:val="ru-RU"/>
              </w:rPr>
              <w:t xml:space="preserve"> определено в Закупочном Поручении.</w:t>
            </w:r>
          </w:p>
          <w:p w14:paraId="49C56103" w14:textId="07D0AAEE" w:rsidR="0055725A" w:rsidRDefault="0055725A" w:rsidP="00484A6C">
            <w:pPr>
              <w:pStyle w:val="a3"/>
              <w:numPr>
                <w:ilvl w:val="1"/>
                <w:numId w:val="6"/>
              </w:numPr>
              <w:spacing w:line="240" w:lineRule="auto"/>
              <w:ind w:left="402" w:hanging="402"/>
              <w:jc w:val="both"/>
              <w:rPr>
                <w:rFonts w:ascii="Times New Roman" w:hAnsi="Times New Roman" w:cs="Times New Roman"/>
                <w:lang w:val="ru-RU"/>
              </w:rPr>
            </w:pPr>
            <w:r>
              <w:rPr>
                <w:rFonts w:ascii="Times New Roman" w:hAnsi="Times New Roman" w:cs="Times New Roman"/>
                <w:lang w:val="ru-RU"/>
              </w:rPr>
              <w:t>Документы на Товар, предоставляемые Поставщиком при поставке Товара/ порядок их предоставления</w:t>
            </w:r>
            <w:r w:rsidR="005A63AA">
              <w:rPr>
                <w:rFonts w:ascii="Times New Roman" w:hAnsi="Times New Roman" w:cs="Times New Roman"/>
                <w:lang w:val="ru-RU"/>
              </w:rPr>
              <w:t xml:space="preserve">: </w:t>
            </w:r>
          </w:p>
          <w:p w14:paraId="4A0AED5D" w14:textId="77777777" w:rsidR="00C374B8" w:rsidRPr="0095168C" w:rsidRDefault="008C2E71" w:rsidP="00484A6C">
            <w:pPr>
              <w:pStyle w:val="a3"/>
              <w:spacing w:line="240" w:lineRule="auto"/>
              <w:ind w:left="360"/>
              <w:jc w:val="both"/>
              <w:rPr>
                <w:rFonts w:ascii="Times New Roman" w:hAnsi="Times New Roman" w:cs="Times New Roman"/>
                <w:lang w:val="ru-RU"/>
              </w:rPr>
            </w:pPr>
            <w:r>
              <w:rPr>
                <w:rFonts w:ascii="Times New Roman" w:hAnsi="Times New Roman" w:cs="Times New Roman"/>
                <w:lang w:val="ru-RU"/>
              </w:rPr>
              <w:t xml:space="preserve">- </w:t>
            </w:r>
            <w:r w:rsidR="00C374B8" w:rsidRPr="0095168C">
              <w:rPr>
                <w:rFonts w:ascii="Times New Roman" w:hAnsi="Times New Roman" w:cs="Times New Roman"/>
                <w:lang w:val="ru-RU"/>
              </w:rPr>
              <w:t xml:space="preserve">CMR накладная 3 </w:t>
            </w:r>
            <w:proofErr w:type="spellStart"/>
            <w:r w:rsidR="00C374B8" w:rsidRPr="0095168C">
              <w:rPr>
                <w:rFonts w:ascii="Times New Roman" w:hAnsi="Times New Roman" w:cs="Times New Roman"/>
                <w:lang w:val="ru-RU"/>
              </w:rPr>
              <w:t>шт</w:t>
            </w:r>
            <w:proofErr w:type="spellEnd"/>
            <w:r w:rsidR="00C374B8" w:rsidRPr="00C43D85">
              <w:rPr>
                <w:rFonts w:ascii="Times New Roman" w:hAnsi="Times New Roman" w:cs="Times New Roman"/>
                <w:lang w:val="ru-RU"/>
              </w:rPr>
              <w:t xml:space="preserve"> (</w:t>
            </w:r>
            <w:r w:rsidR="00C374B8">
              <w:rPr>
                <w:rFonts w:ascii="Times New Roman" w:hAnsi="Times New Roman" w:cs="Times New Roman"/>
                <w:lang w:val="ru-RU"/>
              </w:rPr>
              <w:t>если применимо)</w:t>
            </w:r>
            <w:r w:rsidR="00C374B8" w:rsidRPr="0095168C">
              <w:rPr>
                <w:rFonts w:ascii="Times New Roman" w:hAnsi="Times New Roman" w:cs="Times New Roman"/>
                <w:lang w:val="ru-RU"/>
              </w:rPr>
              <w:t xml:space="preserve">; </w:t>
            </w:r>
          </w:p>
          <w:p w14:paraId="2040D72A" w14:textId="77777777" w:rsidR="00C374B8" w:rsidRPr="0095168C" w:rsidRDefault="00C374B8" w:rsidP="00484A6C">
            <w:pPr>
              <w:pStyle w:val="a3"/>
              <w:spacing w:line="240" w:lineRule="auto"/>
              <w:ind w:left="360"/>
              <w:jc w:val="both"/>
              <w:rPr>
                <w:rFonts w:ascii="Times New Roman" w:hAnsi="Times New Roman" w:cs="Times New Roman"/>
                <w:lang w:val="ru-RU"/>
              </w:rPr>
            </w:pPr>
            <w:r w:rsidRPr="0095168C">
              <w:rPr>
                <w:rFonts w:ascii="Times New Roman" w:hAnsi="Times New Roman" w:cs="Times New Roman"/>
                <w:lang w:val="ru-RU"/>
              </w:rPr>
              <w:t xml:space="preserve">- Товарно-транспортная накладная 3 </w:t>
            </w:r>
            <w:proofErr w:type="spellStart"/>
            <w:r w:rsidRPr="0095168C">
              <w:rPr>
                <w:rFonts w:ascii="Times New Roman" w:hAnsi="Times New Roman" w:cs="Times New Roman"/>
                <w:lang w:val="ru-RU"/>
              </w:rPr>
              <w:t>шт</w:t>
            </w:r>
            <w:proofErr w:type="spellEnd"/>
            <w:r>
              <w:rPr>
                <w:rFonts w:ascii="Times New Roman" w:hAnsi="Times New Roman" w:cs="Times New Roman"/>
                <w:lang w:val="ru-RU"/>
              </w:rPr>
              <w:t xml:space="preserve"> (если применимо)</w:t>
            </w:r>
            <w:r w:rsidRPr="0095168C">
              <w:rPr>
                <w:rFonts w:ascii="Times New Roman" w:hAnsi="Times New Roman" w:cs="Times New Roman"/>
                <w:lang w:val="ru-RU"/>
              </w:rPr>
              <w:t xml:space="preserve">; </w:t>
            </w:r>
          </w:p>
          <w:p w14:paraId="728B1995" w14:textId="77777777" w:rsidR="00C374B8" w:rsidRPr="0095168C" w:rsidRDefault="00C374B8" w:rsidP="00484A6C">
            <w:pPr>
              <w:pStyle w:val="a3"/>
              <w:spacing w:line="240" w:lineRule="auto"/>
              <w:ind w:left="360"/>
              <w:jc w:val="both"/>
              <w:rPr>
                <w:rFonts w:ascii="Times New Roman" w:hAnsi="Times New Roman" w:cs="Times New Roman"/>
                <w:lang w:val="ru-RU"/>
              </w:rPr>
            </w:pPr>
            <w:r w:rsidRPr="0095168C">
              <w:rPr>
                <w:rFonts w:ascii="Times New Roman" w:hAnsi="Times New Roman" w:cs="Times New Roman"/>
                <w:lang w:val="ru-RU"/>
              </w:rPr>
              <w:t xml:space="preserve">- Сопроводительные накладные на товары (СНТ) 2 </w:t>
            </w:r>
            <w:proofErr w:type="spellStart"/>
            <w:r w:rsidRPr="0095168C">
              <w:rPr>
                <w:rFonts w:ascii="Times New Roman" w:hAnsi="Times New Roman" w:cs="Times New Roman"/>
                <w:lang w:val="ru-RU"/>
              </w:rPr>
              <w:t>шт</w:t>
            </w:r>
            <w:proofErr w:type="spellEnd"/>
            <w:r w:rsidRPr="0095168C">
              <w:rPr>
                <w:rFonts w:ascii="Times New Roman" w:hAnsi="Times New Roman" w:cs="Times New Roman"/>
                <w:lang w:val="ru-RU"/>
              </w:rPr>
              <w:t>;</w:t>
            </w:r>
          </w:p>
          <w:p w14:paraId="5D61533A" w14:textId="77777777" w:rsidR="00C374B8" w:rsidRPr="0095168C" w:rsidRDefault="00C374B8" w:rsidP="00484A6C">
            <w:pPr>
              <w:pStyle w:val="a3"/>
              <w:spacing w:line="240" w:lineRule="auto"/>
              <w:ind w:left="360"/>
              <w:jc w:val="both"/>
              <w:rPr>
                <w:rFonts w:ascii="Times New Roman" w:hAnsi="Times New Roman" w:cs="Times New Roman"/>
                <w:lang w:val="ru-RU"/>
              </w:rPr>
            </w:pPr>
            <w:r w:rsidRPr="0095168C">
              <w:rPr>
                <w:rFonts w:ascii="Times New Roman" w:hAnsi="Times New Roman" w:cs="Times New Roman"/>
                <w:lang w:val="ru-RU"/>
              </w:rPr>
              <w:t>- Счет-фактура 2шт.</w:t>
            </w:r>
          </w:p>
          <w:p w14:paraId="1C4D7DF7" w14:textId="46C42A4C" w:rsidR="001A45E6" w:rsidRPr="001A45E6" w:rsidRDefault="00C374B8" w:rsidP="00484A6C">
            <w:pPr>
              <w:spacing w:line="240" w:lineRule="auto"/>
              <w:ind w:left="259"/>
              <w:jc w:val="both"/>
              <w:rPr>
                <w:rFonts w:ascii="Times New Roman" w:hAnsi="Times New Roman" w:cs="Times New Roman"/>
                <w:lang w:val="ru-RU"/>
              </w:rPr>
            </w:pPr>
            <w:r w:rsidRPr="0095168C">
              <w:rPr>
                <w:rFonts w:ascii="Times New Roman" w:hAnsi="Times New Roman" w:cs="Times New Roman"/>
                <w:lang w:val="ru-RU"/>
              </w:rPr>
              <w:t xml:space="preserve">  </w:t>
            </w:r>
            <w:r w:rsidR="007B58BA" w:rsidRPr="00032FD4">
              <w:rPr>
                <w:rFonts w:ascii="Times New Roman" w:hAnsi="Times New Roman" w:cs="Times New Roman"/>
                <w:lang w:val="ru-RU"/>
              </w:rPr>
              <w:t xml:space="preserve">- Упаковочный лист. </w:t>
            </w:r>
          </w:p>
          <w:p w14:paraId="481FE091" w14:textId="754968FC" w:rsidR="00E978FA" w:rsidRDefault="00D75C28" w:rsidP="00484A6C">
            <w:pPr>
              <w:pStyle w:val="a3"/>
              <w:numPr>
                <w:ilvl w:val="1"/>
                <w:numId w:val="6"/>
              </w:numPr>
              <w:tabs>
                <w:tab w:val="left" w:pos="969"/>
              </w:tabs>
              <w:spacing w:line="240" w:lineRule="auto"/>
              <w:ind w:left="402" w:hanging="402"/>
              <w:jc w:val="both"/>
              <w:rPr>
                <w:rFonts w:ascii="Times New Roman" w:hAnsi="Times New Roman" w:cs="Times New Roman"/>
                <w:lang w:val="ru-RU"/>
              </w:rPr>
            </w:pPr>
            <w:r>
              <w:rPr>
                <w:rFonts w:ascii="Times New Roman" w:hAnsi="Times New Roman" w:cs="Times New Roman"/>
                <w:lang w:val="ru-RU"/>
              </w:rPr>
              <w:t xml:space="preserve">Упаковка/тара Товара: согласно правилам и требованиям </w:t>
            </w:r>
            <w:r w:rsidR="0017025E">
              <w:rPr>
                <w:rFonts w:ascii="Times New Roman" w:hAnsi="Times New Roman" w:cs="Times New Roman"/>
                <w:lang w:val="ru-RU"/>
              </w:rPr>
              <w:t>международной перевозки, а также нормам МСФМ 15.</w:t>
            </w:r>
          </w:p>
          <w:p w14:paraId="450CAFEF" w14:textId="25FEBD2F" w:rsidR="001A45E6" w:rsidRPr="00D0357D" w:rsidRDefault="00781A3F" w:rsidP="00484A6C">
            <w:pPr>
              <w:pStyle w:val="a3"/>
              <w:numPr>
                <w:ilvl w:val="1"/>
                <w:numId w:val="6"/>
              </w:numPr>
              <w:tabs>
                <w:tab w:val="left" w:pos="969"/>
              </w:tabs>
              <w:spacing w:after="160" w:line="240" w:lineRule="auto"/>
              <w:ind w:left="402" w:hanging="402"/>
              <w:jc w:val="both"/>
              <w:rPr>
                <w:rFonts w:ascii="Times New Roman" w:hAnsi="Times New Roman" w:cs="Times New Roman"/>
                <w:lang w:val="ru-RU"/>
              </w:rPr>
            </w:pPr>
            <w:r w:rsidRPr="00F27528">
              <w:rPr>
                <w:rFonts w:ascii="Times New Roman" w:hAnsi="Times New Roman" w:cs="Times New Roman"/>
                <w:lang w:val="ru-RU"/>
              </w:rPr>
              <w:t xml:space="preserve">Стоимость упаковки включена в </w:t>
            </w:r>
            <w:r w:rsidR="009C5CBA">
              <w:rPr>
                <w:rFonts w:ascii="Times New Roman" w:hAnsi="Times New Roman" w:cs="Times New Roman"/>
                <w:lang w:val="ru-RU"/>
              </w:rPr>
              <w:t>стоимость</w:t>
            </w:r>
            <w:r w:rsidRPr="00F27528">
              <w:rPr>
                <w:rFonts w:ascii="Times New Roman" w:hAnsi="Times New Roman" w:cs="Times New Roman"/>
                <w:lang w:val="ru-RU"/>
              </w:rPr>
              <w:t xml:space="preserve"> Товара. </w:t>
            </w:r>
          </w:p>
          <w:p w14:paraId="6E8C827B" w14:textId="1B7D4E0D" w:rsidR="0055725A" w:rsidRDefault="0055725A" w:rsidP="00484A6C">
            <w:pPr>
              <w:pStyle w:val="a3"/>
              <w:numPr>
                <w:ilvl w:val="1"/>
                <w:numId w:val="6"/>
              </w:numPr>
              <w:tabs>
                <w:tab w:val="left" w:pos="969"/>
              </w:tabs>
              <w:spacing w:line="240" w:lineRule="auto"/>
              <w:ind w:left="402" w:hanging="402"/>
              <w:jc w:val="both"/>
              <w:rPr>
                <w:rFonts w:ascii="Times New Roman" w:hAnsi="Times New Roman" w:cs="Times New Roman"/>
                <w:lang w:val="ru-RU"/>
              </w:rPr>
            </w:pPr>
            <w:r>
              <w:rPr>
                <w:rFonts w:ascii="Times New Roman" w:hAnsi="Times New Roman" w:cs="Times New Roman"/>
                <w:lang w:val="ru-RU"/>
              </w:rPr>
              <w:t>Базис поставки по правилам Инкотермс</w:t>
            </w:r>
            <w:r w:rsidR="00F8255E">
              <w:rPr>
                <w:rFonts w:ascii="Times New Roman" w:hAnsi="Times New Roman" w:cs="Times New Roman"/>
                <w:lang w:val="ru-RU"/>
              </w:rPr>
              <w:t xml:space="preserve"> 2020</w:t>
            </w:r>
            <w:r w:rsidR="005A63AA">
              <w:rPr>
                <w:rFonts w:ascii="Times New Roman" w:hAnsi="Times New Roman" w:cs="Times New Roman"/>
                <w:lang w:val="ru-RU"/>
              </w:rPr>
              <w:t>: будет</w:t>
            </w:r>
            <w:r w:rsidR="00314F66">
              <w:rPr>
                <w:rFonts w:ascii="Times New Roman" w:hAnsi="Times New Roman" w:cs="Times New Roman"/>
                <w:lang w:val="ru-RU"/>
              </w:rPr>
              <w:t xml:space="preserve"> определено в Закупочном поручении</w:t>
            </w:r>
            <w:r w:rsidR="003B4FFA" w:rsidRPr="003B4FFA">
              <w:rPr>
                <w:rFonts w:ascii="Times New Roman" w:hAnsi="Times New Roman" w:cs="Times New Roman"/>
                <w:lang w:val="ru-RU"/>
              </w:rPr>
              <w:t>.</w:t>
            </w:r>
            <w:r w:rsidR="00314F66" w:rsidDel="00314F66">
              <w:rPr>
                <w:rFonts w:ascii="Times New Roman" w:hAnsi="Times New Roman" w:cs="Times New Roman"/>
                <w:lang w:val="ru-RU"/>
              </w:rPr>
              <w:t xml:space="preserve"> </w:t>
            </w:r>
          </w:p>
          <w:p w14:paraId="13C9ABCB" w14:textId="77777777" w:rsidR="004B238C" w:rsidRPr="004B238C" w:rsidRDefault="004B238C" w:rsidP="004B238C">
            <w:pPr>
              <w:pStyle w:val="a3"/>
              <w:numPr>
                <w:ilvl w:val="0"/>
                <w:numId w:val="10"/>
              </w:numPr>
              <w:tabs>
                <w:tab w:val="left" w:pos="465"/>
                <w:tab w:val="left" w:pos="683"/>
              </w:tabs>
              <w:spacing w:after="160" w:line="240" w:lineRule="auto"/>
              <w:jc w:val="both"/>
              <w:rPr>
                <w:rFonts w:ascii="Times New Roman" w:hAnsi="Times New Roman" w:cs="Times New Roman"/>
                <w:vanish/>
                <w:lang w:val="ru-RU"/>
              </w:rPr>
            </w:pPr>
          </w:p>
          <w:p w14:paraId="652E9D00" w14:textId="77777777" w:rsidR="004B238C" w:rsidRPr="004B238C" w:rsidRDefault="004B238C" w:rsidP="004B238C">
            <w:pPr>
              <w:pStyle w:val="a3"/>
              <w:numPr>
                <w:ilvl w:val="1"/>
                <w:numId w:val="10"/>
              </w:numPr>
              <w:tabs>
                <w:tab w:val="left" w:pos="465"/>
                <w:tab w:val="left" w:pos="683"/>
              </w:tabs>
              <w:spacing w:after="160" w:line="240" w:lineRule="auto"/>
              <w:jc w:val="both"/>
              <w:rPr>
                <w:rFonts w:ascii="Times New Roman" w:hAnsi="Times New Roman" w:cs="Times New Roman"/>
                <w:vanish/>
                <w:lang w:val="ru-RU"/>
              </w:rPr>
            </w:pPr>
          </w:p>
          <w:p w14:paraId="5AFC8550" w14:textId="77777777" w:rsidR="004B238C" w:rsidRPr="004B238C" w:rsidRDefault="004B238C" w:rsidP="004B238C">
            <w:pPr>
              <w:pStyle w:val="a3"/>
              <w:numPr>
                <w:ilvl w:val="1"/>
                <w:numId w:val="10"/>
              </w:numPr>
              <w:tabs>
                <w:tab w:val="left" w:pos="465"/>
                <w:tab w:val="left" w:pos="683"/>
              </w:tabs>
              <w:spacing w:after="160" w:line="240" w:lineRule="auto"/>
              <w:jc w:val="both"/>
              <w:rPr>
                <w:rFonts w:ascii="Times New Roman" w:hAnsi="Times New Roman" w:cs="Times New Roman"/>
                <w:vanish/>
                <w:lang w:val="ru-RU"/>
              </w:rPr>
            </w:pPr>
          </w:p>
          <w:p w14:paraId="3D06F3BC" w14:textId="77777777" w:rsidR="004B238C" w:rsidRPr="004B238C" w:rsidRDefault="004B238C" w:rsidP="004B238C">
            <w:pPr>
              <w:pStyle w:val="a3"/>
              <w:numPr>
                <w:ilvl w:val="1"/>
                <w:numId w:val="10"/>
              </w:numPr>
              <w:tabs>
                <w:tab w:val="left" w:pos="465"/>
                <w:tab w:val="left" w:pos="683"/>
              </w:tabs>
              <w:spacing w:after="160" w:line="240" w:lineRule="auto"/>
              <w:jc w:val="both"/>
              <w:rPr>
                <w:rFonts w:ascii="Times New Roman" w:hAnsi="Times New Roman" w:cs="Times New Roman"/>
                <w:vanish/>
                <w:lang w:val="ru-RU"/>
              </w:rPr>
            </w:pPr>
          </w:p>
          <w:p w14:paraId="6A6B15DB" w14:textId="77777777" w:rsidR="004B238C" w:rsidRPr="004B238C" w:rsidRDefault="004B238C" w:rsidP="004B238C">
            <w:pPr>
              <w:pStyle w:val="a3"/>
              <w:numPr>
                <w:ilvl w:val="1"/>
                <w:numId w:val="10"/>
              </w:numPr>
              <w:tabs>
                <w:tab w:val="left" w:pos="465"/>
                <w:tab w:val="left" w:pos="683"/>
              </w:tabs>
              <w:spacing w:after="160" w:line="240" w:lineRule="auto"/>
              <w:jc w:val="both"/>
              <w:rPr>
                <w:rFonts w:ascii="Times New Roman" w:hAnsi="Times New Roman" w:cs="Times New Roman"/>
                <w:vanish/>
                <w:lang w:val="ru-RU"/>
              </w:rPr>
            </w:pPr>
          </w:p>
          <w:p w14:paraId="0E1363E8" w14:textId="77777777" w:rsidR="004B238C" w:rsidRPr="004B238C" w:rsidRDefault="004B238C" w:rsidP="004B238C">
            <w:pPr>
              <w:pStyle w:val="a3"/>
              <w:numPr>
                <w:ilvl w:val="1"/>
                <w:numId w:val="10"/>
              </w:numPr>
              <w:tabs>
                <w:tab w:val="left" w:pos="465"/>
                <w:tab w:val="left" w:pos="683"/>
              </w:tabs>
              <w:spacing w:after="160" w:line="240" w:lineRule="auto"/>
              <w:jc w:val="both"/>
              <w:rPr>
                <w:rFonts w:ascii="Times New Roman" w:hAnsi="Times New Roman" w:cs="Times New Roman"/>
                <w:vanish/>
                <w:lang w:val="ru-RU"/>
              </w:rPr>
            </w:pPr>
          </w:p>
          <w:p w14:paraId="40118948" w14:textId="77777777" w:rsidR="004B238C" w:rsidRPr="004B238C" w:rsidRDefault="004B238C" w:rsidP="004B238C">
            <w:pPr>
              <w:pStyle w:val="a3"/>
              <w:numPr>
                <w:ilvl w:val="1"/>
                <w:numId w:val="10"/>
              </w:numPr>
              <w:tabs>
                <w:tab w:val="left" w:pos="465"/>
                <w:tab w:val="left" w:pos="683"/>
              </w:tabs>
              <w:spacing w:after="160" w:line="240" w:lineRule="auto"/>
              <w:jc w:val="both"/>
              <w:rPr>
                <w:rFonts w:ascii="Times New Roman" w:hAnsi="Times New Roman" w:cs="Times New Roman"/>
                <w:vanish/>
                <w:lang w:val="ru-RU"/>
              </w:rPr>
            </w:pPr>
          </w:p>
          <w:p w14:paraId="4C5B853C" w14:textId="18EC65FE" w:rsidR="00493CAD" w:rsidRDefault="001779D2" w:rsidP="004B238C">
            <w:pPr>
              <w:pStyle w:val="a3"/>
              <w:numPr>
                <w:ilvl w:val="1"/>
                <w:numId w:val="10"/>
              </w:numPr>
              <w:tabs>
                <w:tab w:val="left" w:pos="465"/>
                <w:tab w:val="left" w:pos="683"/>
              </w:tabs>
              <w:spacing w:after="160" w:line="240" w:lineRule="auto"/>
              <w:ind w:left="400"/>
              <w:jc w:val="both"/>
              <w:rPr>
                <w:rFonts w:ascii="Times New Roman" w:hAnsi="Times New Roman" w:cs="Times New Roman"/>
                <w:lang w:val="ru-RU"/>
              </w:rPr>
            </w:pPr>
            <w:r w:rsidRPr="00F27528">
              <w:rPr>
                <w:rFonts w:ascii="Times New Roman" w:hAnsi="Times New Roman" w:cs="Times New Roman"/>
                <w:lang w:val="ru-RU"/>
              </w:rPr>
              <w:t>Поставщик гарантирует качество поставляемого Товара (его работоспособность)</w:t>
            </w:r>
            <w:r>
              <w:rPr>
                <w:rFonts w:ascii="Times New Roman" w:hAnsi="Times New Roman" w:cs="Times New Roman"/>
                <w:lang w:val="ru-RU"/>
              </w:rPr>
              <w:t xml:space="preserve"> </w:t>
            </w:r>
            <w:r w:rsidR="00493CAD" w:rsidRPr="00F27528">
              <w:rPr>
                <w:rFonts w:ascii="Times New Roman" w:hAnsi="Times New Roman" w:cs="Times New Roman"/>
                <w:lang w:val="ru-RU"/>
              </w:rPr>
              <w:t>при условии соблюдения Покупателем правил эксплуатации и обслуживания Товара</w:t>
            </w:r>
            <w:r w:rsidR="00493CAD" w:rsidRPr="00614956">
              <w:rPr>
                <w:rFonts w:ascii="Times New Roman" w:hAnsi="Times New Roman" w:cs="Times New Roman"/>
                <w:lang w:val="ru-RU"/>
              </w:rPr>
              <w:t xml:space="preserve"> </w:t>
            </w:r>
            <w:r w:rsidR="00493CAD" w:rsidRPr="004824F9">
              <w:rPr>
                <w:rFonts w:ascii="Times New Roman" w:hAnsi="Times New Roman" w:cs="Times New Roman"/>
                <w:lang w:val="ru-RU"/>
              </w:rPr>
              <w:t>в течение 12 (двенадцати) месяцев с</w:t>
            </w:r>
            <w:r w:rsidR="00493CAD">
              <w:rPr>
                <w:rFonts w:ascii="Times New Roman" w:hAnsi="Times New Roman" w:cs="Times New Roman"/>
                <w:lang w:val="ru-RU"/>
              </w:rPr>
              <w:t xml:space="preserve">о дня </w:t>
            </w:r>
            <w:r w:rsidR="00493CAD" w:rsidRPr="004824F9">
              <w:rPr>
                <w:rFonts w:ascii="Times New Roman" w:hAnsi="Times New Roman" w:cs="Times New Roman"/>
                <w:lang w:val="ru-RU"/>
              </w:rPr>
              <w:t>передачи Товара согласно дате подписания товарной накладной</w:t>
            </w:r>
            <w:r w:rsidR="00493CAD">
              <w:rPr>
                <w:rFonts w:ascii="Times New Roman" w:hAnsi="Times New Roman" w:cs="Times New Roman"/>
                <w:lang w:val="ru-RU"/>
              </w:rPr>
              <w:t xml:space="preserve"> (Гарантия)</w:t>
            </w:r>
            <w:r w:rsidR="00493CAD" w:rsidRPr="004824F9">
              <w:rPr>
                <w:rFonts w:ascii="Times New Roman" w:hAnsi="Times New Roman" w:cs="Times New Roman"/>
                <w:lang w:val="ru-RU"/>
              </w:rPr>
              <w:t>. В случае если технической документацией на Товар предусмотрен более длительный гарантийный срок</w:t>
            </w:r>
            <w:r w:rsidR="00493CAD">
              <w:rPr>
                <w:rFonts w:ascii="Times New Roman" w:hAnsi="Times New Roman" w:cs="Times New Roman"/>
                <w:lang w:val="ru-RU"/>
              </w:rPr>
              <w:t>, установленный заводом-производителем</w:t>
            </w:r>
            <w:r w:rsidR="00493CAD" w:rsidRPr="004824F9">
              <w:rPr>
                <w:rFonts w:ascii="Times New Roman" w:hAnsi="Times New Roman" w:cs="Times New Roman"/>
                <w:lang w:val="ru-RU"/>
              </w:rPr>
              <w:t xml:space="preserve">, </w:t>
            </w:r>
            <w:r w:rsidR="00493CAD">
              <w:rPr>
                <w:rFonts w:ascii="Times New Roman" w:hAnsi="Times New Roman" w:cs="Times New Roman"/>
                <w:lang w:val="ru-RU"/>
              </w:rPr>
              <w:t>Гарантия</w:t>
            </w:r>
            <w:r w:rsidR="00493CAD" w:rsidRPr="004824F9">
              <w:rPr>
                <w:rFonts w:ascii="Times New Roman" w:hAnsi="Times New Roman" w:cs="Times New Roman"/>
                <w:lang w:val="ru-RU"/>
              </w:rPr>
              <w:t xml:space="preserve"> </w:t>
            </w:r>
            <w:r w:rsidR="00493CAD" w:rsidRPr="004824F9">
              <w:rPr>
                <w:rFonts w:ascii="Times New Roman" w:hAnsi="Times New Roman" w:cs="Times New Roman"/>
                <w:lang w:val="ru-RU"/>
              </w:rPr>
              <w:lastRenderedPageBreak/>
              <w:t>распространя</w:t>
            </w:r>
            <w:r w:rsidR="00493CAD">
              <w:rPr>
                <w:rFonts w:ascii="Times New Roman" w:hAnsi="Times New Roman" w:cs="Times New Roman"/>
                <w:lang w:val="ru-RU"/>
              </w:rPr>
              <w:t>е</w:t>
            </w:r>
            <w:r w:rsidR="00493CAD" w:rsidRPr="004824F9">
              <w:rPr>
                <w:rFonts w:ascii="Times New Roman" w:hAnsi="Times New Roman" w:cs="Times New Roman"/>
                <w:lang w:val="ru-RU"/>
              </w:rPr>
              <w:t xml:space="preserve">тся на такой срок. Гарантия не распространяется на нормальный (естественный) эксплуатационный износ с учётом условий эксплуатации, </w:t>
            </w:r>
            <w:r w:rsidR="00493CAD">
              <w:rPr>
                <w:rFonts w:ascii="Times New Roman" w:hAnsi="Times New Roman" w:cs="Times New Roman"/>
                <w:lang w:val="ru-RU"/>
              </w:rPr>
              <w:t>на</w:t>
            </w:r>
            <w:r w:rsidR="00493CAD" w:rsidRPr="004824F9">
              <w:rPr>
                <w:rFonts w:ascii="Times New Roman" w:hAnsi="Times New Roman" w:cs="Times New Roman"/>
                <w:lang w:val="ru-RU"/>
              </w:rPr>
              <w:t xml:space="preserve"> дефект</w:t>
            </w:r>
            <w:r w:rsidR="00493CAD">
              <w:rPr>
                <w:rFonts w:ascii="Times New Roman" w:hAnsi="Times New Roman" w:cs="Times New Roman"/>
                <w:lang w:val="ru-RU"/>
              </w:rPr>
              <w:t>ы</w:t>
            </w:r>
            <w:r w:rsidR="00493CAD" w:rsidRPr="004824F9">
              <w:rPr>
                <w:rFonts w:ascii="Times New Roman" w:hAnsi="Times New Roman" w:cs="Times New Roman"/>
                <w:lang w:val="ru-RU"/>
              </w:rPr>
              <w:t>, которые возникли в результате нарушения условий или порядка эксплуатации или хранения. Изнашиваемая часть заменяется по гарантии на новую, в случае если ее выход из строя/ повреждение вызвано заводским дефектом или браком</w:t>
            </w:r>
            <w:r w:rsidR="00493CAD" w:rsidRPr="00F27528">
              <w:rPr>
                <w:rFonts w:ascii="Times New Roman" w:hAnsi="Times New Roman" w:cs="Times New Roman"/>
                <w:lang w:val="ru-RU"/>
              </w:rPr>
              <w:t xml:space="preserve">. </w:t>
            </w:r>
          </w:p>
          <w:p w14:paraId="08F9F0F4" w14:textId="6A0A42AD" w:rsidR="00F57A1D" w:rsidRPr="00F27528" w:rsidRDefault="00F57A1D" w:rsidP="00484A6C">
            <w:pPr>
              <w:pStyle w:val="a3"/>
              <w:numPr>
                <w:ilvl w:val="1"/>
                <w:numId w:val="10"/>
              </w:numPr>
              <w:tabs>
                <w:tab w:val="left" w:pos="465"/>
                <w:tab w:val="left" w:pos="683"/>
              </w:tabs>
              <w:spacing w:after="160" w:line="240" w:lineRule="auto"/>
              <w:ind w:left="323" w:hanging="283"/>
              <w:jc w:val="both"/>
              <w:rPr>
                <w:rFonts w:ascii="Times New Roman" w:hAnsi="Times New Roman" w:cs="Times New Roman"/>
                <w:lang w:val="ru-RU"/>
              </w:rPr>
            </w:pPr>
            <w:r>
              <w:rPr>
                <w:rFonts w:ascii="Times New Roman" w:hAnsi="Times New Roman" w:cs="Times New Roman"/>
                <w:lang w:val="ru-RU"/>
              </w:rPr>
              <w:t>Покупатель имеет право на предоставление претензий и бесплатную замену Товара по факту осмотра на складе</w:t>
            </w:r>
            <w:r w:rsidRPr="00367048">
              <w:rPr>
                <w:rFonts w:ascii="Times New Roman" w:hAnsi="Times New Roman" w:cs="Times New Roman"/>
                <w:lang w:val="ru-RU"/>
              </w:rPr>
              <w:t xml:space="preserve"> </w:t>
            </w:r>
            <w:r>
              <w:rPr>
                <w:rFonts w:ascii="Times New Roman" w:hAnsi="Times New Roman" w:cs="Times New Roman"/>
                <w:lang w:val="ru-RU"/>
              </w:rPr>
              <w:t>Покупателя если качество не удовлетворяет требуемому, причиной которому является производственный брак, в период Гарантийного срока, на основании акта об обнаруженных дефектах</w:t>
            </w:r>
            <w:r w:rsidR="006D750E">
              <w:rPr>
                <w:rFonts w:ascii="Times New Roman" w:hAnsi="Times New Roman" w:cs="Times New Roman"/>
                <w:lang w:val="ru-RU"/>
              </w:rPr>
              <w:t xml:space="preserve"> </w:t>
            </w:r>
            <w:r w:rsidR="006D750E" w:rsidRPr="00484A6C">
              <w:rPr>
                <w:rFonts w:ascii="Times New Roman" w:hAnsi="Times New Roman" w:cs="Times New Roman"/>
                <w:lang w:val="ru-RU"/>
              </w:rPr>
              <w:t>Товара, и предоставляет фото и видеоматериалы Поставщику на рассмотрение. Сроки по устранению Продавцом недостатков устанавливаются по согласованию Сторон</w:t>
            </w:r>
            <w:r>
              <w:rPr>
                <w:rFonts w:ascii="Times New Roman" w:hAnsi="Times New Roman" w:cs="Times New Roman"/>
                <w:lang w:val="ru-RU"/>
              </w:rPr>
              <w:t xml:space="preserve">. </w:t>
            </w:r>
          </w:p>
          <w:p w14:paraId="741E2890" w14:textId="7A2295B7" w:rsidR="007704DB" w:rsidRPr="00774950" w:rsidRDefault="007E0937" w:rsidP="00484A6C">
            <w:pPr>
              <w:pStyle w:val="a3"/>
              <w:numPr>
                <w:ilvl w:val="1"/>
                <w:numId w:val="10"/>
              </w:numPr>
              <w:tabs>
                <w:tab w:val="left" w:pos="465"/>
                <w:tab w:val="left" w:pos="683"/>
              </w:tabs>
              <w:spacing w:after="160" w:line="240" w:lineRule="auto"/>
              <w:ind w:left="323" w:hanging="283"/>
              <w:jc w:val="both"/>
              <w:rPr>
                <w:rFonts w:ascii="Times New Roman" w:hAnsi="Times New Roman" w:cs="Times New Roman"/>
                <w:lang w:val="ru-RU"/>
              </w:rPr>
            </w:pPr>
            <w:r w:rsidRPr="00E556C7">
              <w:rPr>
                <w:rFonts w:ascii="Times New Roman" w:hAnsi="Times New Roman" w:cs="Times New Roman"/>
                <w:lang w:val="ru-RU"/>
              </w:rPr>
              <w:t>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w:t>
            </w:r>
            <w:r>
              <w:rPr>
                <w:rFonts w:ascii="Times New Roman" w:hAnsi="Times New Roman" w:cs="Times New Roman"/>
                <w:lang w:val="ru-RU"/>
              </w:rPr>
              <w:t>е</w:t>
            </w:r>
            <w:r w:rsidRPr="00E556C7">
              <w:rPr>
                <w:rFonts w:ascii="Times New Roman" w:hAnsi="Times New Roman" w:cs="Times New Roman"/>
                <w:lang w:val="ru-RU"/>
              </w:rPr>
              <w:t>, либо стоимости недопоставленной части, за каждый день просрочки, но не более 10% от стоимости такого товара</w:t>
            </w:r>
            <w:r w:rsidRPr="00774950">
              <w:rPr>
                <w:rFonts w:ascii="Times New Roman" w:hAnsi="Times New Roman" w:cs="Times New Roman"/>
                <w:lang w:val="ru-RU"/>
              </w:rPr>
              <w:t xml:space="preserve">. </w:t>
            </w:r>
            <w:r w:rsidR="00774950" w:rsidRPr="001D3F6E">
              <w:rPr>
                <w:rFonts w:ascii="Times New Roman" w:hAnsi="Times New Roman" w:cs="Times New Roman"/>
                <w:lang w:val="ru-RU"/>
              </w:rPr>
              <w:t>Поставщик соглашается с тем, что Покупатель вправе в безакцептном, внесудебном порядке удержать из сумм подлежащих оплате Поставщику суммы начисленной неустойки в случае нарушения сроков поставки Товара</w:t>
            </w:r>
            <w:r w:rsidR="00774950">
              <w:rPr>
                <w:rFonts w:ascii="Times New Roman" w:hAnsi="Times New Roman" w:cs="Times New Roman"/>
                <w:lang w:val="ru-RU"/>
              </w:rPr>
              <w:t>.</w:t>
            </w:r>
          </w:p>
          <w:p w14:paraId="3B507DB0" w14:textId="221B72BB" w:rsidR="00314F66" w:rsidRPr="00484A6C" w:rsidRDefault="00AB3DE7" w:rsidP="00484A6C">
            <w:pPr>
              <w:pStyle w:val="a3"/>
              <w:numPr>
                <w:ilvl w:val="1"/>
                <w:numId w:val="10"/>
              </w:numPr>
              <w:tabs>
                <w:tab w:val="left" w:pos="465"/>
              </w:tabs>
              <w:spacing w:after="160" w:line="240" w:lineRule="auto"/>
              <w:jc w:val="both"/>
              <w:rPr>
                <w:rFonts w:ascii="Times New Roman" w:hAnsi="Times New Roman" w:cs="Times New Roman"/>
                <w:lang w:val="ru-RU"/>
              </w:rPr>
            </w:pPr>
            <w:r w:rsidRPr="00E556C7">
              <w:rPr>
                <w:rFonts w:ascii="Times New Roman" w:hAnsi="Times New Roman" w:cs="Times New Roman"/>
                <w:lang w:val="ru-RU"/>
              </w:rPr>
              <w:t xml:space="preserve">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w:t>
            </w:r>
          </w:p>
          <w:p w14:paraId="0AF77AB6" w14:textId="77777777" w:rsidR="004B238C" w:rsidRPr="004B238C" w:rsidRDefault="004B238C" w:rsidP="004B238C">
            <w:pPr>
              <w:pStyle w:val="a3"/>
              <w:numPr>
                <w:ilvl w:val="1"/>
                <w:numId w:val="6"/>
              </w:numPr>
              <w:tabs>
                <w:tab w:val="left" w:pos="969"/>
              </w:tabs>
              <w:spacing w:line="240" w:lineRule="auto"/>
              <w:jc w:val="both"/>
              <w:rPr>
                <w:rFonts w:ascii="Times New Roman" w:hAnsi="Times New Roman" w:cs="Times New Roman"/>
                <w:vanish/>
                <w:lang w:val="ru-RU"/>
              </w:rPr>
            </w:pPr>
          </w:p>
          <w:p w14:paraId="3DB546C3" w14:textId="77777777" w:rsidR="004B238C" w:rsidRPr="004B238C" w:rsidRDefault="004B238C" w:rsidP="004B238C">
            <w:pPr>
              <w:pStyle w:val="a3"/>
              <w:numPr>
                <w:ilvl w:val="1"/>
                <w:numId w:val="6"/>
              </w:numPr>
              <w:tabs>
                <w:tab w:val="left" w:pos="969"/>
              </w:tabs>
              <w:spacing w:line="240" w:lineRule="auto"/>
              <w:jc w:val="both"/>
              <w:rPr>
                <w:rFonts w:ascii="Times New Roman" w:hAnsi="Times New Roman" w:cs="Times New Roman"/>
                <w:vanish/>
                <w:lang w:val="ru-RU"/>
              </w:rPr>
            </w:pPr>
          </w:p>
          <w:p w14:paraId="3C146E40" w14:textId="77777777" w:rsidR="004B238C" w:rsidRPr="004B238C" w:rsidRDefault="004B238C" w:rsidP="004B238C">
            <w:pPr>
              <w:pStyle w:val="a3"/>
              <w:numPr>
                <w:ilvl w:val="1"/>
                <w:numId w:val="6"/>
              </w:numPr>
              <w:tabs>
                <w:tab w:val="left" w:pos="969"/>
              </w:tabs>
              <w:spacing w:line="240" w:lineRule="auto"/>
              <w:jc w:val="both"/>
              <w:rPr>
                <w:rFonts w:ascii="Times New Roman" w:hAnsi="Times New Roman" w:cs="Times New Roman"/>
                <w:vanish/>
                <w:lang w:val="ru-RU"/>
              </w:rPr>
            </w:pPr>
          </w:p>
          <w:p w14:paraId="1B57625B" w14:textId="77777777" w:rsidR="004B238C" w:rsidRPr="004B238C" w:rsidRDefault="004B238C" w:rsidP="004B238C">
            <w:pPr>
              <w:pStyle w:val="a3"/>
              <w:numPr>
                <w:ilvl w:val="1"/>
                <w:numId w:val="6"/>
              </w:numPr>
              <w:tabs>
                <w:tab w:val="left" w:pos="969"/>
              </w:tabs>
              <w:spacing w:line="240" w:lineRule="auto"/>
              <w:jc w:val="both"/>
              <w:rPr>
                <w:rFonts w:ascii="Times New Roman" w:hAnsi="Times New Roman" w:cs="Times New Roman"/>
                <w:vanish/>
                <w:lang w:val="ru-RU"/>
              </w:rPr>
            </w:pPr>
          </w:p>
          <w:p w14:paraId="44C7CE32" w14:textId="76D66E6E" w:rsidR="0055725A" w:rsidRPr="00C86093" w:rsidRDefault="0055725A" w:rsidP="004B238C">
            <w:pPr>
              <w:pStyle w:val="a3"/>
              <w:numPr>
                <w:ilvl w:val="1"/>
                <w:numId w:val="6"/>
              </w:numPr>
              <w:tabs>
                <w:tab w:val="left" w:pos="969"/>
              </w:tabs>
              <w:spacing w:line="240" w:lineRule="auto"/>
              <w:ind w:left="360"/>
              <w:jc w:val="both"/>
              <w:rPr>
                <w:rFonts w:ascii="Times New Roman" w:hAnsi="Times New Roman" w:cs="Times New Roman"/>
                <w:lang w:val="ru-RU"/>
              </w:rPr>
            </w:pPr>
            <w:r>
              <w:rPr>
                <w:rFonts w:ascii="Times New Roman" w:hAnsi="Times New Roman" w:cs="Times New Roman"/>
                <w:lang w:val="ru-RU"/>
              </w:rPr>
              <w:t>Иные условия</w:t>
            </w:r>
            <w:r w:rsidR="005A63AA">
              <w:rPr>
                <w:rFonts w:ascii="Times New Roman" w:hAnsi="Times New Roman" w:cs="Times New Roman"/>
                <w:lang w:val="ru-RU"/>
              </w:rPr>
              <w:t>: при</w:t>
            </w:r>
            <w:r w:rsidR="00314F66">
              <w:rPr>
                <w:rFonts w:ascii="Times New Roman" w:hAnsi="Times New Roman" w:cs="Times New Roman"/>
                <w:lang w:val="ru-RU"/>
              </w:rPr>
              <w:t xml:space="preserve"> необходимости будет определено в Закупочном поручении.</w:t>
            </w:r>
            <w:r w:rsidRPr="00C86093">
              <w:rPr>
                <w:rFonts w:ascii="Times New Roman" w:hAnsi="Times New Roman" w:cs="Times New Roman"/>
                <w:lang w:val="ru-RU"/>
              </w:rPr>
              <w:t xml:space="preserve"> </w:t>
            </w:r>
          </w:p>
        </w:tc>
      </w:tr>
      <w:tr w:rsidR="0055725A" w:rsidRPr="001D3F6E" w14:paraId="7BD49700" w14:textId="77777777" w:rsidTr="0055725A">
        <w:trPr>
          <w:trHeight w:val="522"/>
        </w:trPr>
        <w:tc>
          <w:tcPr>
            <w:tcW w:w="5155" w:type="dxa"/>
            <w:tcBorders>
              <w:top w:val="single" w:sz="4" w:space="0" w:color="auto"/>
              <w:left w:val="single" w:sz="4" w:space="0" w:color="auto"/>
              <w:bottom w:val="single" w:sz="4" w:space="0" w:color="auto"/>
              <w:right w:val="single" w:sz="4" w:space="0" w:color="auto"/>
            </w:tcBorders>
            <w:hideMark/>
          </w:tcPr>
          <w:p w14:paraId="717E6EF7" w14:textId="77777777" w:rsidR="0055725A" w:rsidRDefault="0055725A" w:rsidP="003447B1">
            <w:pPr>
              <w:pStyle w:val="a3"/>
              <w:numPr>
                <w:ilvl w:val="0"/>
                <w:numId w:val="6"/>
              </w:numPr>
              <w:spacing w:line="240" w:lineRule="auto"/>
              <w:ind w:left="334" w:hanging="334"/>
              <w:jc w:val="both"/>
              <w:rPr>
                <w:rFonts w:ascii="Times New Roman" w:hAnsi="Times New Roman" w:cs="Times New Roman"/>
              </w:rPr>
            </w:pPr>
            <w:r>
              <w:rPr>
                <w:rFonts w:ascii="Times New Roman" w:hAnsi="Times New Roman" w:cs="Times New Roman"/>
              </w:rPr>
              <w:lastRenderedPageBreak/>
              <w:t>Services (works) provided by the Supplier upon delivery of the Goods: SPECIFY IF APPLICABLE.</w:t>
            </w:r>
          </w:p>
          <w:p w14:paraId="2D356580" w14:textId="3D89FB67" w:rsidR="006927D5" w:rsidRDefault="006927D5" w:rsidP="006927D5">
            <w:pPr>
              <w:pStyle w:val="a3"/>
              <w:spacing w:line="240" w:lineRule="auto"/>
              <w:ind w:left="334"/>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hideMark/>
          </w:tcPr>
          <w:p w14:paraId="7483B571" w14:textId="77777777" w:rsidR="0055725A" w:rsidRDefault="0055725A">
            <w:pPr>
              <w:spacing w:line="240" w:lineRule="auto"/>
              <w:ind w:left="360"/>
              <w:jc w:val="both"/>
              <w:rPr>
                <w:rFonts w:ascii="Times New Roman" w:hAnsi="Times New Roman" w:cs="Times New Roman"/>
                <w:lang w:val="ru-RU"/>
              </w:rPr>
            </w:pPr>
            <w:r>
              <w:rPr>
                <w:rFonts w:ascii="Times New Roman" w:hAnsi="Times New Roman" w:cs="Times New Roman"/>
                <w:lang w:val="ru-RU"/>
              </w:rPr>
              <w:t>7. Услуги (работы), оказываемые Поставщиком при поставке Товара: УКАЗАТЬ, ЕСЛИ ПРИМЕНИМО.</w:t>
            </w:r>
          </w:p>
        </w:tc>
      </w:tr>
      <w:tr w:rsidR="0055725A" w:rsidRPr="001D3F6E" w14:paraId="1D33D1DF" w14:textId="77777777" w:rsidTr="0055725A">
        <w:trPr>
          <w:trHeight w:val="1044"/>
        </w:trPr>
        <w:tc>
          <w:tcPr>
            <w:tcW w:w="5155" w:type="dxa"/>
            <w:tcBorders>
              <w:top w:val="single" w:sz="4" w:space="0" w:color="auto"/>
              <w:left w:val="single" w:sz="4" w:space="0" w:color="auto"/>
              <w:bottom w:val="single" w:sz="4" w:space="0" w:color="auto"/>
              <w:right w:val="single" w:sz="4" w:space="0" w:color="auto"/>
            </w:tcBorders>
            <w:hideMark/>
          </w:tcPr>
          <w:p w14:paraId="25B1CB05" w14:textId="77777777" w:rsidR="0055725A" w:rsidRDefault="0055725A">
            <w:pPr>
              <w:spacing w:line="240" w:lineRule="auto"/>
              <w:ind w:left="420" w:hanging="360"/>
              <w:jc w:val="both"/>
              <w:rPr>
                <w:rFonts w:ascii="Times New Roman" w:hAnsi="Times New Roman" w:cs="Times New Roman"/>
              </w:rPr>
            </w:pPr>
            <w:r>
              <w:rPr>
                <w:rFonts w:ascii="Times New Roman" w:hAnsi="Times New Roman" w:cs="Times New Roman"/>
              </w:rPr>
              <w:t xml:space="preserve">8. Responsible </w:t>
            </w:r>
            <w:proofErr w:type="gramStart"/>
            <w:r>
              <w:rPr>
                <w:rFonts w:ascii="Times New Roman" w:hAnsi="Times New Roman" w:cs="Times New Roman"/>
              </w:rPr>
              <w:t>persons</w:t>
            </w:r>
            <w:proofErr w:type="gramEnd"/>
            <w:r>
              <w:rPr>
                <w:rFonts w:ascii="Times New Roman" w:hAnsi="Times New Roman" w:cs="Times New Roman"/>
              </w:rPr>
              <w:t xml:space="preserve"> (as defined in the General Terms and Conditions):</w:t>
            </w:r>
          </w:p>
          <w:p w14:paraId="2FCB7CFA" w14:textId="77777777" w:rsidR="004B592A" w:rsidRDefault="0055725A" w:rsidP="004B592A">
            <w:pPr>
              <w:pStyle w:val="a3"/>
              <w:numPr>
                <w:ilvl w:val="1"/>
                <w:numId w:val="7"/>
              </w:numPr>
              <w:tabs>
                <w:tab w:val="left" w:pos="714"/>
                <w:tab w:val="left" w:pos="984"/>
              </w:tabs>
              <w:spacing w:line="240" w:lineRule="auto"/>
              <w:jc w:val="both"/>
              <w:rPr>
                <w:rFonts w:ascii="Times New Roman" w:hAnsi="Times New Roman" w:cs="Times New Roman"/>
              </w:rPr>
            </w:pPr>
            <w:r w:rsidRPr="00B81284">
              <w:rPr>
                <w:rFonts w:ascii="Times New Roman" w:hAnsi="Times New Roman" w:cs="Times New Roman"/>
              </w:rPr>
              <w:t>Responsible person(s) of the Buyer is/</w:t>
            </w:r>
            <w:r w:rsidR="005A63AA" w:rsidRPr="00B81284">
              <w:rPr>
                <w:rFonts w:ascii="Times New Roman" w:hAnsi="Times New Roman" w:cs="Times New Roman"/>
              </w:rPr>
              <w:t xml:space="preserve">are </w:t>
            </w:r>
            <w:r w:rsidR="004B592A">
              <w:rPr>
                <w:rFonts w:ascii="Times New Roman" w:hAnsi="Times New Roman" w:cs="Times New Roman"/>
              </w:rPr>
              <w:t>____________</w:t>
            </w:r>
          </w:p>
          <w:p w14:paraId="1051714E" w14:textId="77777777" w:rsidR="004B592A" w:rsidRPr="001D3F6E" w:rsidRDefault="0055725A" w:rsidP="004B592A">
            <w:pPr>
              <w:pStyle w:val="a3"/>
              <w:numPr>
                <w:ilvl w:val="1"/>
                <w:numId w:val="7"/>
              </w:numPr>
              <w:tabs>
                <w:tab w:val="left" w:pos="714"/>
                <w:tab w:val="left" w:pos="984"/>
              </w:tabs>
              <w:spacing w:line="240" w:lineRule="auto"/>
              <w:jc w:val="both"/>
              <w:rPr>
                <w:rFonts w:ascii="Times New Roman" w:hAnsi="Times New Roman" w:cs="Times New Roman"/>
              </w:rPr>
            </w:pPr>
            <w:r>
              <w:rPr>
                <w:rFonts w:ascii="Times New Roman" w:hAnsi="Times New Roman" w:cs="Times New Roman"/>
              </w:rPr>
              <w:t>Responsible person(s) of the Supplier is/</w:t>
            </w:r>
            <w:r w:rsidR="005A63AA">
              <w:rPr>
                <w:rFonts w:ascii="Times New Roman" w:hAnsi="Times New Roman" w:cs="Times New Roman"/>
              </w:rPr>
              <w:t>are</w:t>
            </w:r>
            <w:r>
              <w:rPr>
                <w:rFonts w:ascii="Times New Roman" w:hAnsi="Times New Roman" w:cs="Times New Roman"/>
              </w:rPr>
              <w:t xml:space="preserve"> </w:t>
            </w:r>
            <w:r w:rsidR="004B592A">
              <w:rPr>
                <w:rFonts w:ascii="Times New Roman" w:hAnsi="Times New Roman" w:cs="Times New Roman"/>
              </w:rPr>
              <w:t>_______________________</w:t>
            </w:r>
          </w:p>
          <w:p w14:paraId="30F0ED86" w14:textId="77777777" w:rsidR="001D3F6E" w:rsidRPr="001D3F6E" w:rsidRDefault="001D3F6E" w:rsidP="001D3F6E">
            <w:pPr>
              <w:pStyle w:val="a3"/>
              <w:numPr>
                <w:ilvl w:val="1"/>
                <w:numId w:val="7"/>
              </w:numPr>
              <w:tabs>
                <w:tab w:val="left" w:pos="714"/>
                <w:tab w:val="left" w:pos="984"/>
              </w:tabs>
              <w:jc w:val="both"/>
              <w:rPr>
                <w:rFonts w:ascii="Times New Roman" w:hAnsi="Times New Roman" w:cs="Times New Roman"/>
              </w:rPr>
            </w:pPr>
            <w:r w:rsidRPr="001D3F6E">
              <w:rPr>
                <w:rFonts w:ascii="Times New Roman" w:hAnsi="Times New Roman" w:cs="Times New Roman"/>
              </w:rPr>
              <w:t>The Parties shall have the right at any time to appoint other responsible or contact persons under this Agreement. In such case, the Party making the appointment shall notify the other Party in writing (including by email) no later than 15 calendar days from the date of such appointment.</w:t>
            </w:r>
          </w:p>
          <w:p w14:paraId="78DEC75D" w14:textId="77777777" w:rsidR="001D3F6E" w:rsidRPr="001D3F6E" w:rsidRDefault="001D3F6E" w:rsidP="001D3F6E">
            <w:pPr>
              <w:tabs>
                <w:tab w:val="left" w:pos="714"/>
                <w:tab w:val="left" w:pos="984"/>
              </w:tabs>
              <w:jc w:val="both"/>
              <w:rPr>
                <w:rFonts w:ascii="Times New Roman" w:hAnsi="Times New Roman" w:cs="Times New Roman"/>
              </w:rPr>
            </w:pPr>
            <w:r w:rsidRPr="001D3F6E">
              <w:rPr>
                <w:rFonts w:ascii="Times New Roman" w:hAnsi="Times New Roman" w:cs="Times New Roman"/>
              </w:rPr>
              <w:lastRenderedPageBreak/>
              <w:t>The appointment of new responsible or contact persons, as well as any changes to their details, shall not require amendments to this Agreement and shall be deemed effective from the moment the other Party receives the relevant notification.</w:t>
            </w:r>
          </w:p>
          <w:p w14:paraId="11DE5D30" w14:textId="77777777" w:rsidR="001D3F6E" w:rsidRPr="001D3F6E" w:rsidRDefault="001D3F6E" w:rsidP="001D3F6E">
            <w:pPr>
              <w:tabs>
                <w:tab w:val="left" w:pos="714"/>
                <w:tab w:val="left" w:pos="984"/>
              </w:tabs>
              <w:spacing w:line="240" w:lineRule="auto"/>
              <w:jc w:val="both"/>
              <w:rPr>
                <w:rFonts w:ascii="Times New Roman" w:hAnsi="Times New Roman" w:cs="Times New Roman"/>
              </w:rPr>
            </w:pPr>
          </w:p>
          <w:p w14:paraId="41B49431" w14:textId="0C9D7FA3" w:rsidR="0055725A" w:rsidRPr="004B592A" w:rsidRDefault="0055725A" w:rsidP="004B592A">
            <w:pPr>
              <w:pStyle w:val="a3"/>
              <w:tabs>
                <w:tab w:val="left" w:pos="714"/>
                <w:tab w:val="left" w:pos="984"/>
              </w:tabs>
              <w:spacing w:line="240" w:lineRule="auto"/>
              <w:ind w:left="75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hideMark/>
          </w:tcPr>
          <w:p w14:paraId="47A5E1B5" w14:textId="77777777" w:rsidR="0055725A" w:rsidRDefault="0055725A" w:rsidP="003447B1">
            <w:pPr>
              <w:pStyle w:val="a3"/>
              <w:numPr>
                <w:ilvl w:val="0"/>
                <w:numId w:val="6"/>
              </w:numPr>
              <w:spacing w:line="240" w:lineRule="auto"/>
              <w:ind w:left="362"/>
              <w:jc w:val="both"/>
              <w:rPr>
                <w:rFonts w:ascii="Times New Roman" w:hAnsi="Times New Roman" w:cs="Times New Roman"/>
                <w:lang w:val="ru-RU"/>
              </w:rPr>
            </w:pPr>
            <w:r>
              <w:rPr>
                <w:rFonts w:ascii="Times New Roman" w:hAnsi="Times New Roman" w:cs="Times New Roman"/>
                <w:lang w:val="ru-RU"/>
              </w:rPr>
              <w:lastRenderedPageBreak/>
              <w:t>Ответственные лица (как определено в Общих условиях):</w:t>
            </w:r>
          </w:p>
          <w:p w14:paraId="41D0C8A7" w14:textId="6A13E622" w:rsidR="0055725A" w:rsidRDefault="0055725A">
            <w:pPr>
              <w:tabs>
                <w:tab w:val="left" w:pos="714"/>
                <w:tab w:val="left" w:pos="984"/>
              </w:tabs>
              <w:spacing w:line="240" w:lineRule="auto"/>
              <w:ind w:left="361"/>
              <w:jc w:val="both"/>
              <w:rPr>
                <w:rFonts w:ascii="Times New Roman" w:hAnsi="Times New Roman" w:cs="Times New Roman"/>
                <w:lang w:val="ru-RU"/>
              </w:rPr>
            </w:pPr>
            <w:r>
              <w:rPr>
                <w:rFonts w:ascii="Times New Roman" w:hAnsi="Times New Roman" w:cs="Times New Roman"/>
                <w:lang w:val="ru-RU"/>
              </w:rPr>
              <w:t>8.1. Ответственным(и) лицом(</w:t>
            </w:r>
            <w:proofErr w:type="spellStart"/>
            <w:r>
              <w:rPr>
                <w:rFonts w:ascii="Times New Roman" w:hAnsi="Times New Roman" w:cs="Times New Roman"/>
                <w:lang w:val="ru-RU"/>
              </w:rPr>
              <w:t>ами</w:t>
            </w:r>
            <w:proofErr w:type="spellEnd"/>
            <w:r>
              <w:rPr>
                <w:rFonts w:ascii="Times New Roman" w:hAnsi="Times New Roman" w:cs="Times New Roman"/>
                <w:lang w:val="ru-RU"/>
              </w:rPr>
              <w:t xml:space="preserve">) Покупателя являются: </w:t>
            </w:r>
            <w:r w:rsidR="00971CF4">
              <w:rPr>
                <w:rFonts w:ascii="Times New Roman" w:hAnsi="Times New Roman" w:cs="Times New Roman"/>
                <w:lang w:val="ru-RU"/>
              </w:rPr>
              <w:t>_____________________</w:t>
            </w:r>
          </w:p>
          <w:p w14:paraId="0DCD495E" w14:textId="77777777" w:rsidR="0055725A" w:rsidRDefault="0055725A">
            <w:pPr>
              <w:tabs>
                <w:tab w:val="left" w:pos="714"/>
                <w:tab w:val="left" w:pos="984"/>
              </w:tabs>
              <w:spacing w:line="240" w:lineRule="auto"/>
              <w:ind w:left="361"/>
              <w:jc w:val="both"/>
              <w:rPr>
                <w:lang w:val="ru-RU"/>
              </w:rPr>
            </w:pPr>
            <w:r>
              <w:rPr>
                <w:rFonts w:ascii="Times New Roman" w:hAnsi="Times New Roman" w:cs="Times New Roman"/>
                <w:lang w:val="ru-RU"/>
              </w:rPr>
              <w:t>8.2. Ответственным(и) лицом(</w:t>
            </w:r>
            <w:proofErr w:type="spellStart"/>
            <w:r>
              <w:rPr>
                <w:rFonts w:ascii="Times New Roman" w:hAnsi="Times New Roman" w:cs="Times New Roman"/>
                <w:lang w:val="ru-RU"/>
              </w:rPr>
              <w:t>ами</w:t>
            </w:r>
            <w:proofErr w:type="spellEnd"/>
            <w:r>
              <w:rPr>
                <w:rFonts w:ascii="Times New Roman" w:hAnsi="Times New Roman" w:cs="Times New Roman"/>
                <w:lang w:val="ru-RU"/>
              </w:rPr>
              <w:t xml:space="preserve">) Поставщика </w:t>
            </w:r>
            <w:r w:rsidR="005A63AA">
              <w:rPr>
                <w:rFonts w:ascii="Times New Roman" w:hAnsi="Times New Roman" w:cs="Times New Roman"/>
                <w:lang w:val="ru-RU"/>
              </w:rPr>
              <w:t xml:space="preserve">являются: </w:t>
            </w:r>
            <w:r w:rsidR="00971CF4">
              <w:rPr>
                <w:lang w:val="ru-RU"/>
              </w:rPr>
              <w:t>_______________________</w:t>
            </w:r>
          </w:p>
          <w:p w14:paraId="0B46A09D" w14:textId="77777777" w:rsidR="00C637DC" w:rsidRDefault="00A54A76" w:rsidP="001D3F6E">
            <w:pPr>
              <w:pStyle w:val="Ru11"/>
              <w:numPr>
                <w:ilvl w:val="0"/>
                <w:numId w:val="0"/>
              </w:numPr>
              <w:jc w:val="both"/>
              <w:rPr>
                <w:rFonts w:cs="Times New Roman"/>
                <w:lang w:val="ru-RU"/>
              </w:rPr>
            </w:pPr>
            <w:r>
              <w:rPr>
                <w:rFonts w:cs="Times New Roman"/>
                <w:lang w:val="ru-RU"/>
              </w:rPr>
              <w:t xml:space="preserve">8.3. </w:t>
            </w:r>
            <w:r w:rsidR="00C637DC">
              <w:rPr>
                <w:lang w:val="ru-RU"/>
              </w:rPr>
              <w:t>Стороны вправе в любое время назначить иных ответственных или контактных лиц по настоящему Договору. В таком случае Сторона, осуществившая назначение, обязана уведомить другую Сторону в письменной форме (включая электронную почту) не позднее чем за 15 календарных дней с даты их назначения.</w:t>
            </w:r>
          </w:p>
          <w:p w14:paraId="01AE77BA" w14:textId="2F8C6706" w:rsidR="00774950" w:rsidRDefault="00C637DC" w:rsidP="00C637DC">
            <w:pPr>
              <w:tabs>
                <w:tab w:val="left" w:pos="714"/>
                <w:tab w:val="left" w:pos="984"/>
              </w:tabs>
              <w:spacing w:line="240" w:lineRule="auto"/>
              <w:ind w:left="361"/>
              <w:jc w:val="both"/>
              <w:rPr>
                <w:rFonts w:ascii="Times New Roman" w:hAnsi="Times New Roman" w:cs="Times New Roman"/>
                <w:lang w:val="ru-RU"/>
              </w:rPr>
            </w:pPr>
            <w:r w:rsidRPr="001D3F6E">
              <w:rPr>
                <w:rFonts w:ascii="Times New Roman" w:hAnsi="Times New Roman"/>
                <w:lang w:val="ru-RU"/>
              </w:rPr>
              <w:lastRenderedPageBreak/>
              <w:t xml:space="preserve">Назначение новых ответственных или контактных лиц, а также изменение их данных </w:t>
            </w:r>
            <w:r w:rsidRPr="001D3F6E">
              <w:rPr>
                <w:rStyle w:val="af0"/>
                <w:rFonts w:ascii="Times New Roman" w:hAnsi="Times New Roman"/>
                <w:b w:val="0"/>
                <w:bCs w:val="0"/>
                <w:lang w:val="ru-RU"/>
              </w:rPr>
              <w:t>не требует внесения изменений в настоящий Договор</w:t>
            </w:r>
            <w:r w:rsidRPr="001D3F6E">
              <w:rPr>
                <w:rFonts w:ascii="Times New Roman" w:hAnsi="Times New Roman"/>
                <w:lang w:val="ru-RU"/>
              </w:rPr>
              <w:t xml:space="preserve"> и считается действительным с момента получения другой Стороной указанного уведомления.</w:t>
            </w:r>
          </w:p>
        </w:tc>
      </w:tr>
      <w:tr w:rsidR="0055725A" w:rsidRPr="001D3F6E" w14:paraId="0248895C" w14:textId="77777777" w:rsidTr="0055725A">
        <w:trPr>
          <w:trHeight w:val="1052"/>
        </w:trPr>
        <w:tc>
          <w:tcPr>
            <w:tcW w:w="5155" w:type="dxa"/>
            <w:tcBorders>
              <w:top w:val="single" w:sz="4" w:space="0" w:color="auto"/>
              <w:left w:val="single" w:sz="4" w:space="0" w:color="auto"/>
              <w:bottom w:val="single" w:sz="4" w:space="0" w:color="auto"/>
              <w:right w:val="single" w:sz="4" w:space="0" w:color="auto"/>
            </w:tcBorders>
            <w:hideMark/>
          </w:tcPr>
          <w:p w14:paraId="6AF8D228" w14:textId="66A34BCE" w:rsidR="0055725A" w:rsidRPr="006927D5" w:rsidRDefault="0055725A" w:rsidP="006927D5">
            <w:pPr>
              <w:pStyle w:val="a3"/>
              <w:numPr>
                <w:ilvl w:val="0"/>
                <w:numId w:val="6"/>
              </w:numPr>
              <w:spacing w:line="240" w:lineRule="auto"/>
              <w:jc w:val="both"/>
              <w:rPr>
                <w:rFonts w:ascii="Times New Roman" w:hAnsi="Times New Roman" w:cs="Times New Roman"/>
              </w:rPr>
            </w:pPr>
            <w:r w:rsidRPr="006927D5">
              <w:rPr>
                <w:rFonts w:ascii="Times New Roman" w:hAnsi="Times New Roman" w:cs="Times New Roman"/>
              </w:rPr>
              <w:lastRenderedPageBreak/>
              <w:t>Each Party hereby acknowledges receipt of its copy of the Agreement and that it has fully read the contents of the Agreement, including the General Terms and Conditions, agrees and accepts all deadlines, terms and conditions contained therein</w:t>
            </w:r>
            <w:r w:rsidR="00285A47" w:rsidRPr="006927D5">
              <w:rPr>
                <w:rFonts w:ascii="Times New Roman" w:hAnsi="Times New Roman" w:cs="Times New Roman"/>
              </w:rPr>
              <w:t xml:space="preserve">. </w:t>
            </w:r>
          </w:p>
          <w:p w14:paraId="6966820A" w14:textId="22D89C81" w:rsidR="006927D5" w:rsidRPr="006927D5" w:rsidRDefault="006927D5" w:rsidP="006927D5">
            <w:pPr>
              <w:pStyle w:val="a3"/>
              <w:spacing w:line="240" w:lineRule="auto"/>
              <w:ind w:left="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hideMark/>
          </w:tcPr>
          <w:p w14:paraId="1C97B006" w14:textId="35CB1A51" w:rsidR="0055725A" w:rsidRDefault="0055725A" w:rsidP="00460755">
            <w:pPr>
              <w:pStyle w:val="a3"/>
              <w:numPr>
                <w:ilvl w:val="0"/>
                <w:numId w:val="9"/>
              </w:numPr>
              <w:spacing w:line="240" w:lineRule="auto"/>
              <w:ind w:left="261" w:hanging="261"/>
              <w:jc w:val="both"/>
              <w:rPr>
                <w:rFonts w:ascii="Times New Roman" w:hAnsi="Times New Roman" w:cs="Times New Roman"/>
                <w:lang w:val="ru-RU"/>
              </w:rPr>
            </w:pPr>
            <w:r w:rsidRPr="00781A3F">
              <w:rPr>
                <w:rFonts w:ascii="Times New Roman" w:hAnsi="Times New Roman" w:cs="Times New Roman"/>
              </w:rPr>
              <w:t xml:space="preserve"> </w:t>
            </w:r>
            <w:r>
              <w:rPr>
                <w:rFonts w:ascii="Times New Roman" w:hAnsi="Times New Roman" w:cs="Times New Roman"/>
                <w:lang w:val="ru-RU"/>
              </w:rPr>
              <w:t xml:space="preserve">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tc>
      </w:tr>
      <w:tr w:rsidR="0055725A" w:rsidRPr="001D3F6E" w14:paraId="5EDE63C0" w14:textId="77777777" w:rsidTr="00A27B25">
        <w:trPr>
          <w:trHeight w:val="2357"/>
        </w:trPr>
        <w:tc>
          <w:tcPr>
            <w:tcW w:w="5155" w:type="dxa"/>
            <w:tcBorders>
              <w:top w:val="single" w:sz="4" w:space="0" w:color="auto"/>
              <w:left w:val="single" w:sz="4" w:space="0" w:color="auto"/>
              <w:bottom w:val="single" w:sz="4" w:space="0" w:color="auto"/>
              <w:right w:val="single" w:sz="4" w:space="0" w:color="auto"/>
            </w:tcBorders>
          </w:tcPr>
          <w:p w14:paraId="1DD1209A" w14:textId="74C641A0" w:rsidR="004B592A" w:rsidRPr="004B592A" w:rsidRDefault="004B592A" w:rsidP="004B592A">
            <w:pPr>
              <w:tabs>
                <w:tab w:val="left" w:pos="450"/>
              </w:tabs>
              <w:spacing w:line="240" w:lineRule="auto"/>
              <w:jc w:val="both"/>
              <w:rPr>
                <w:rFonts w:ascii="Times New Roman" w:hAnsi="Times New Roman" w:cs="Times New Roman"/>
              </w:rPr>
            </w:pPr>
            <w:r w:rsidRPr="004B592A">
              <w:rPr>
                <w:rFonts w:ascii="Times New Roman" w:hAnsi="Times New Roman" w:cs="Times New Roman"/>
              </w:rPr>
              <w:t>10.</w:t>
            </w:r>
            <w:r w:rsidRPr="004B592A">
              <w:rPr>
                <w:rFonts w:ascii="Times New Roman" w:hAnsi="Times New Roman" w:cs="Times New Roman"/>
              </w:rPr>
              <w:tab/>
              <w:t xml:space="preserve">The </w:t>
            </w:r>
            <w:r>
              <w:rPr>
                <w:rFonts w:ascii="Times New Roman" w:hAnsi="Times New Roman" w:cs="Times New Roman"/>
              </w:rPr>
              <w:t>Agreement</w:t>
            </w:r>
            <w:r w:rsidRPr="004B592A">
              <w:rPr>
                <w:rFonts w:ascii="Times New Roman" w:hAnsi="Times New Roman" w:cs="Times New Roman"/>
              </w:rPr>
              <w:t xml:space="preserve"> has been drawn up in English and Russian; all texts shall have equal legal effect and, in the event of any discrepancy between the English and Russian texts, the Russian text shall prevail. Without prejudice to the foregoing, any instruction, notice or document transmitted pursuant to the </w:t>
            </w:r>
            <w:proofErr w:type="spellStart"/>
            <w:r>
              <w:rPr>
                <w:rFonts w:ascii="Times New Roman" w:hAnsi="Times New Roman" w:cs="Times New Roman"/>
              </w:rPr>
              <w:t>Agreemnet</w:t>
            </w:r>
            <w:proofErr w:type="spellEnd"/>
            <w:r w:rsidRPr="004B592A">
              <w:rPr>
                <w:rFonts w:ascii="Times New Roman" w:hAnsi="Times New Roman" w:cs="Times New Roman"/>
              </w:rPr>
              <w:t xml:space="preserve"> may be in Russian, in English or in both languages.</w:t>
            </w:r>
          </w:p>
          <w:p w14:paraId="362FE839" w14:textId="60C445ED" w:rsidR="00AA214C" w:rsidRPr="00AA214C" w:rsidRDefault="004B592A" w:rsidP="00AA214C">
            <w:pPr>
              <w:tabs>
                <w:tab w:val="left" w:pos="450"/>
              </w:tabs>
              <w:spacing w:line="240" w:lineRule="auto"/>
              <w:jc w:val="both"/>
            </w:pPr>
            <w:r w:rsidRPr="004B592A">
              <w:rPr>
                <w:rFonts w:ascii="Times New Roman" w:hAnsi="Times New Roman" w:cs="Times New Roman"/>
              </w:rPr>
              <w:t>11.</w:t>
            </w:r>
            <w:r w:rsidRPr="004B592A">
              <w:rPr>
                <w:rFonts w:ascii="Times New Roman" w:hAnsi="Times New Roman" w:cs="Times New Roman"/>
              </w:rPr>
              <w:tab/>
            </w:r>
            <w:r w:rsidR="00AA214C" w:rsidRPr="00AA214C">
              <w:t xml:space="preserve">This Agreement shall enter into force on the date of its signing by both Parties and shall remain valid for a period of </w:t>
            </w:r>
            <w:r w:rsidR="001D3F6E" w:rsidRPr="001D3F6E">
              <w:t>___</w:t>
            </w:r>
            <w:r w:rsidR="001D3F6E">
              <w:rPr>
                <w:lang w:val="ru-RU"/>
              </w:rPr>
              <w:t>_</w:t>
            </w:r>
            <w:r w:rsidR="00AA214C" w:rsidRPr="00AA214C">
              <w:t xml:space="preserve"> year, or in any case until full performance of the obligations hereunder. With respect to warranty obligations, the Agreement shall remain in effect until the Supplier has fully fulfilled its obligations arising from this Agreement and the signed Purchase Orders. Termination of this Agreement for any reason shall not release the Parties from:</w:t>
            </w:r>
          </w:p>
          <w:p w14:paraId="66ECAC52" w14:textId="77777777" w:rsidR="00AA214C" w:rsidRPr="00AA214C" w:rsidRDefault="00AA214C" w:rsidP="00AA214C">
            <w:pPr>
              <w:numPr>
                <w:ilvl w:val="0"/>
                <w:numId w:val="11"/>
              </w:numPr>
              <w:tabs>
                <w:tab w:val="left" w:pos="450"/>
              </w:tabs>
              <w:spacing w:line="240" w:lineRule="auto"/>
              <w:jc w:val="both"/>
              <w:rPr>
                <w:rFonts w:ascii="Times New Roman" w:hAnsi="Times New Roman" w:cs="Times New Roman"/>
              </w:rPr>
            </w:pPr>
            <w:r w:rsidRPr="00AA214C">
              <w:rPr>
                <w:rFonts w:ascii="Times New Roman" w:hAnsi="Times New Roman" w:cs="Times New Roman"/>
              </w:rPr>
              <w:t>the performance of obligations that arose prior to such termination;</w:t>
            </w:r>
          </w:p>
          <w:p w14:paraId="209BA8EC" w14:textId="77777777" w:rsidR="00AA214C" w:rsidRPr="00AA214C" w:rsidRDefault="00AA214C" w:rsidP="00AA214C">
            <w:pPr>
              <w:numPr>
                <w:ilvl w:val="0"/>
                <w:numId w:val="11"/>
              </w:numPr>
              <w:tabs>
                <w:tab w:val="left" w:pos="450"/>
              </w:tabs>
              <w:spacing w:line="240" w:lineRule="auto"/>
              <w:jc w:val="both"/>
              <w:rPr>
                <w:rFonts w:ascii="Times New Roman" w:hAnsi="Times New Roman" w:cs="Times New Roman"/>
              </w:rPr>
            </w:pPr>
            <w:r w:rsidRPr="00AA214C">
              <w:rPr>
                <w:rFonts w:ascii="Times New Roman" w:hAnsi="Times New Roman" w:cs="Times New Roman"/>
              </w:rPr>
              <w:t>liability for any breach that occurred prior to such termination.</w:t>
            </w:r>
          </w:p>
          <w:p w14:paraId="71A80238" w14:textId="0EAC2521" w:rsidR="004B592A" w:rsidRPr="004B592A" w:rsidRDefault="004B592A" w:rsidP="004B592A">
            <w:pPr>
              <w:tabs>
                <w:tab w:val="left" w:pos="450"/>
              </w:tabs>
              <w:spacing w:line="240" w:lineRule="auto"/>
              <w:jc w:val="both"/>
              <w:rPr>
                <w:rFonts w:ascii="Times New Roman" w:hAnsi="Times New Roman" w:cs="Times New Roman"/>
              </w:rPr>
            </w:pPr>
            <w:r w:rsidRPr="004B592A">
              <w:rPr>
                <w:rFonts w:ascii="Times New Roman" w:hAnsi="Times New Roman" w:cs="Times New Roman"/>
              </w:rPr>
              <w:t>12.</w:t>
            </w:r>
            <w:r w:rsidRPr="004B592A">
              <w:rPr>
                <w:rFonts w:ascii="Times New Roman" w:hAnsi="Times New Roman" w:cs="Times New Roman"/>
              </w:rPr>
              <w:tab/>
              <w:t xml:space="preserve">In case of contradictions between the terms and conditions of the </w:t>
            </w:r>
            <w:r>
              <w:rPr>
                <w:rFonts w:ascii="Times New Roman" w:hAnsi="Times New Roman" w:cs="Times New Roman"/>
              </w:rPr>
              <w:t>Head Agreement</w:t>
            </w:r>
            <w:r w:rsidRPr="004B592A">
              <w:rPr>
                <w:rFonts w:ascii="Times New Roman" w:hAnsi="Times New Roman" w:cs="Times New Roman"/>
              </w:rPr>
              <w:t xml:space="preserve"> and the attached general terms and conditions of the </w:t>
            </w:r>
            <w:r>
              <w:rPr>
                <w:rFonts w:ascii="Times New Roman" w:hAnsi="Times New Roman" w:cs="Times New Roman"/>
              </w:rPr>
              <w:t>Agreement</w:t>
            </w:r>
            <w:r w:rsidRPr="004B592A">
              <w:rPr>
                <w:rFonts w:ascii="Times New Roman" w:hAnsi="Times New Roman" w:cs="Times New Roman"/>
              </w:rPr>
              <w:t xml:space="preserve">, the terms and conditions of the </w:t>
            </w:r>
            <w:r>
              <w:rPr>
                <w:rFonts w:ascii="Times New Roman" w:hAnsi="Times New Roman" w:cs="Times New Roman"/>
              </w:rPr>
              <w:t>Head Agreement</w:t>
            </w:r>
            <w:r w:rsidRPr="004B592A">
              <w:rPr>
                <w:rFonts w:ascii="Times New Roman" w:hAnsi="Times New Roman" w:cs="Times New Roman"/>
              </w:rPr>
              <w:t xml:space="preserve"> shall prevail.</w:t>
            </w:r>
          </w:p>
        </w:tc>
        <w:tc>
          <w:tcPr>
            <w:tcW w:w="5723" w:type="dxa"/>
            <w:tcBorders>
              <w:top w:val="single" w:sz="4" w:space="0" w:color="auto"/>
              <w:left w:val="single" w:sz="4" w:space="0" w:color="auto"/>
              <w:bottom w:val="single" w:sz="4" w:space="0" w:color="auto"/>
              <w:right w:val="single" w:sz="4" w:space="0" w:color="auto"/>
            </w:tcBorders>
            <w:hideMark/>
          </w:tcPr>
          <w:p w14:paraId="763AAFD3" w14:textId="77777777" w:rsidR="006060DC" w:rsidRDefault="0055725A" w:rsidP="006060DC">
            <w:pPr>
              <w:pStyle w:val="a3"/>
              <w:numPr>
                <w:ilvl w:val="0"/>
                <w:numId w:val="6"/>
              </w:numPr>
              <w:tabs>
                <w:tab w:val="left" w:pos="450"/>
              </w:tabs>
              <w:spacing w:line="240" w:lineRule="auto"/>
              <w:jc w:val="both"/>
              <w:rPr>
                <w:rFonts w:ascii="Times New Roman" w:hAnsi="Times New Roman" w:cs="Times New Roman"/>
                <w:lang w:val="ru-RU"/>
              </w:rPr>
            </w:pPr>
            <w:r w:rsidRPr="00F42A71">
              <w:rPr>
                <w:rFonts w:ascii="Times New Roman" w:hAnsi="Times New Roman" w:cs="Times New Roman"/>
                <w:lang w:val="ru-RU"/>
              </w:rPr>
              <w:t xml:space="preserve">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6A300A">
              <w:rPr>
                <w:rFonts w:ascii="Times New Roman" w:hAnsi="Times New Roman" w:cs="Times New Roman"/>
                <w:lang w:val="ru-RU"/>
              </w:rPr>
              <w:t>русском</w:t>
            </w:r>
            <w:r w:rsidRPr="00F42A71">
              <w:rPr>
                <w:rFonts w:ascii="Times New Roman" w:hAnsi="Times New Roman" w:cs="Times New Roman"/>
                <w:lang w:val="ru-RU"/>
              </w:rPr>
              <w:t xml:space="preserve"> языке. Без ущерба для вышесказанного, любая инструкция, уведомление или документ, передаваемые в соответствии с Договором, могут быть на русском, на английском или на обоих языках.</w:t>
            </w:r>
          </w:p>
          <w:p w14:paraId="65D475A7" w14:textId="054817D5" w:rsidR="00D01539" w:rsidRPr="00EB18C4" w:rsidRDefault="00D01539" w:rsidP="00D01539">
            <w:pPr>
              <w:pStyle w:val="a3"/>
              <w:numPr>
                <w:ilvl w:val="0"/>
                <w:numId w:val="6"/>
              </w:numPr>
              <w:tabs>
                <w:tab w:val="left" w:pos="360"/>
                <w:tab w:val="left" w:pos="450"/>
              </w:tabs>
              <w:spacing w:line="240" w:lineRule="auto"/>
              <w:jc w:val="both"/>
              <w:rPr>
                <w:rFonts w:ascii="Times New Roman" w:hAnsi="Times New Roman" w:cs="Times New Roman"/>
                <w:lang w:val="ru-RU"/>
              </w:rPr>
            </w:pPr>
            <w:r>
              <w:rPr>
                <w:rFonts w:ascii="Times New Roman" w:hAnsi="Times New Roman" w:cs="Times New Roman"/>
                <w:lang w:val="ru-RU"/>
              </w:rPr>
              <w:t xml:space="preserve">Настоящий </w:t>
            </w:r>
            <w:r w:rsidRPr="00EB18C4">
              <w:rPr>
                <w:rFonts w:ascii="Times New Roman" w:hAnsi="Times New Roman" w:cs="Times New Roman"/>
                <w:lang w:val="ru-RU"/>
              </w:rPr>
              <w:t xml:space="preserve">Договор вступает в силу с даты подписания Договора обеими Сторонами и действует в течение </w:t>
            </w:r>
            <w:r w:rsidR="001D3F6E">
              <w:rPr>
                <w:rFonts w:ascii="Times New Roman" w:hAnsi="Times New Roman" w:cs="Times New Roman"/>
                <w:lang w:val="ru-RU"/>
              </w:rPr>
              <w:t>_____</w:t>
            </w:r>
            <w:r w:rsidRPr="00EB18C4">
              <w:rPr>
                <w:rFonts w:ascii="Times New Roman" w:hAnsi="Times New Roman" w:cs="Times New Roman"/>
                <w:lang w:val="ru-RU"/>
              </w:rPr>
              <w:t xml:space="preserve"> года, но в любом случае до полного исполнения обязательств, а в части гарантийных условий – до полного исполнения Поставщиком своих обязательств, вытекающих из настоящего Договора и подписанных Закупочных поручений. Прекращение </w:t>
            </w:r>
            <w:r>
              <w:rPr>
                <w:rFonts w:ascii="Times New Roman" w:hAnsi="Times New Roman" w:cs="Times New Roman"/>
                <w:lang w:val="ru-RU"/>
              </w:rPr>
              <w:t xml:space="preserve">настоящего </w:t>
            </w:r>
            <w:r w:rsidRPr="00EB18C4">
              <w:rPr>
                <w:rFonts w:ascii="Times New Roman" w:hAnsi="Times New Roman" w:cs="Times New Roman"/>
                <w:lang w:val="ru-RU"/>
              </w:rPr>
              <w:t xml:space="preserve">Договора по любым основаниям, не освобождает Стороны: </w:t>
            </w:r>
          </w:p>
          <w:p w14:paraId="22B280FB" w14:textId="33A722C7" w:rsidR="00D01539" w:rsidRPr="00EB18C4" w:rsidRDefault="00D01539" w:rsidP="00D01539">
            <w:pPr>
              <w:spacing w:line="240" w:lineRule="auto"/>
              <w:ind w:left="180" w:firstLine="180"/>
              <w:jc w:val="both"/>
              <w:rPr>
                <w:rFonts w:ascii="Times New Roman" w:hAnsi="Times New Roman" w:cs="Times New Roman"/>
                <w:lang w:val="ru-RU"/>
              </w:rPr>
            </w:pPr>
            <w:r w:rsidRPr="00EB18C4">
              <w:rPr>
                <w:rFonts w:ascii="Times New Roman" w:hAnsi="Times New Roman" w:cs="Times New Roman"/>
                <w:lang w:val="ru-RU"/>
              </w:rPr>
              <w:t xml:space="preserve">- от исполнения обязательств, возникших до такого </w:t>
            </w:r>
            <w:r w:rsidR="00762285">
              <w:rPr>
                <w:rFonts w:ascii="Times New Roman" w:hAnsi="Times New Roman" w:cs="Times New Roman"/>
                <w:lang w:val="ru-RU"/>
              </w:rPr>
              <w:t xml:space="preserve"> </w:t>
            </w:r>
            <w:r w:rsidR="00762285">
              <w:rPr>
                <w:lang w:val="ru-RU"/>
              </w:rPr>
              <w:t xml:space="preserve">       </w:t>
            </w:r>
            <w:r w:rsidRPr="00EB18C4">
              <w:rPr>
                <w:rFonts w:ascii="Times New Roman" w:hAnsi="Times New Roman" w:cs="Times New Roman"/>
                <w:lang w:val="ru-RU"/>
              </w:rPr>
              <w:t xml:space="preserve">прекращения Договора; </w:t>
            </w:r>
          </w:p>
          <w:p w14:paraId="350AD395" w14:textId="77777777" w:rsidR="00D01539" w:rsidRPr="00EB18C4" w:rsidRDefault="00D01539" w:rsidP="00D01539">
            <w:pPr>
              <w:tabs>
                <w:tab w:val="left" w:pos="360"/>
                <w:tab w:val="left" w:pos="450"/>
              </w:tabs>
              <w:spacing w:line="240" w:lineRule="auto"/>
              <w:ind w:left="360" w:hanging="360"/>
              <w:jc w:val="both"/>
              <w:rPr>
                <w:rFonts w:ascii="Times New Roman" w:hAnsi="Times New Roman" w:cs="Times New Roman"/>
                <w:lang w:val="ru-RU"/>
              </w:rPr>
            </w:pPr>
            <w:r w:rsidRPr="00EB18C4">
              <w:rPr>
                <w:rFonts w:ascii="Times New Roman" w:hAnsi="Times New Roman" w:cs="Times New Roman"/>
                <w:lang w:val="ru-RU"/>
              </w:rPr>
              <w:t xml:space="preserve">      - от ответственности за его нарушение, имевшее место до такого прекращения Договора.</w:t>
            </w:r>
          </w:p>
          <w:p w14:paraId="556A0213" w14:textId="3382BD11" w:rsidR="005F78EA" w:rsidRPr="00F42A71" w:rsidRDefault="00AA4934" w:rsidP="00F42A71">
            <w:pPr>
              <w:pStyle w:val="a3"/>
              <w:numPr>
                <w:ilvl w:val="0"/>
                <w:numId w:val="6"/>
              </w:numPr>
              <w:tabs>
                <w:tab w:val="left" w:pos="450"/>
              </w:tabs>
              <w:spacing w:line="240" w:lineRule="auto"/>
              <w:jc w:val="both"/>
              <w:rPr>
                <w:rFonts w:ascii="Times New Roman" w:hAnsi="Times New Roman" w:cs="Times New Roman"/>
                <w:lang w:val="ru-RU"/>
              </w:rPr>
            </w:pPr>
            <w:r>
              <w:rPr>
                <w:rFonts w:ascii="Times New Roman" w:hAnsi="Times New Roman" w:cs="Times New Roman"/>
                <w:lang w:val="ru-RU"/>
              </w:rPr>
              <w:t>В случае противоречий условий Основного Договора и прилагаемых общих условий Договора</w:t>
            </w:r>
            <w:r w:rsidR="00492E55">
              <w:rPr>
                <w:rFonts w:ascii="Times New Roman" w:hAnsi="Times New Roman" w:cs="Times New Roman"/>
                <w:lang w:val="ru-RU"/>
              </w:rPr>
              <w:t xml:space="preserve"> условия Основного Договора имеют приоритет.</w:t>
            </w:r>
          </w:p>
        </w:tc>
      </w:tr>
      <w:tr w:rsidR="0055725A" w:rsidRPr="001D3F6E" w14:paraId="08E7A9F6" w14:textId="77777777" w:rsidTr="00A27B25">
        <w:trPr>
          <w:trHeight w:val="2942"/>
        </w:trPr>
        <w:tc>
          <w:tcPr>
            <w:tcW w:w="5155" w:type="dxa"/>
            <w:tcBorders>
              <w:top w:val="single" w:sz="4" w:space="0" w:color="auto"/>
              <w:left w:val="single" w:sz="4" w:space="0" w:color="auto"/>
              <w:bottom w:val="single" w:sz="4" w:space="0" w:color="auto"/>
              <w:right w:val="single" w:sz="4" w:space="0" w:color="auto"/>
            </w:tcBorders>
          </w:tcPr>
          <w:p w14:paraId="14A59638" w14:textId="77777777" w:rsidR="0055725A" w:rsidRDefault="0055725A">
            <w:pPr>
              <w:pStyle w:val="a3"/>
              <w:spacing w:line="240" w:lineRule="auto"/>
              <w:ind w:left="0"/>
              <w:jc w:val="both"/>
              <w:rPr>
                <w:rFonts w:ascii="Times New Roman" w:hAnsi="Times New Roman" w:cs="Times New Roman"/>
              </w:rPr>
            </w:pPr>
            <w:r>
              <w:rPr>
                <w:rFonts w:ascii="Times New Roman" w:hAnsi="Times New Roman" w:cs="Times New Roman"/>
              </w:rPr>
              <w:t>12. Addresses, bank details, signatures of the Parties:</w:t>
            </w:r>
          </w:p>
          <w:p w14:paraId="2F80912D" w14:textId="77777777" w:rsidR="0055725A" w:rsidRDefault="0055725A">
            <w:pPr>
              <w:pStyle w:val="a3"/>
              <w:spacing w:line="240" w:lineRule="auto"/>
              <w:ind w:left="0"/>
              <w:jc w:val="both"/>
              <w:rPr>
                <w:rFonts w:ascii="Times New Roman" w:hAnsi="Times New Roman" w:cs="Times New Roman"/>
                <w:b/>
              </w:rPr>
            </w:pPr>
            <w:r>
              <w:rPr>
                <w:rFonts w:ascii="Times New Roman" w:hAnsi="Times New Roman" w:cs="Times New Roman"/>
                <w:b/>
              </w:rPr>
              <w:t>Buyer:</w:t>
            </w:r>
          </w:p>
          <w:p w14:paraId="724E32FA" w14:textId="77777777" w:rsidR="0055725A" w:rsidRDefault="0055725A">
            <w:pPr>
              <w:pStyle w:val="a3"/>
              <w:spacing w:line="240" w:lineRule="auto"/>
              <w:ind w:left="0"/>
              <w:jc w:val="both"/>
              <w:rPr>
                <w:rFonts w:ascii="Times New Roman" w:hAnsi="Times New Roman" w:cs="Times New Roman"/>
              </w:rPr>
            </w:pPr>
            <w:r>
              <w:rPr>
                <w:rFonts w:ascii="Times New Roman" w:hAnsi="Times New Roman" w:cs="Times New Roman"/>
                <w:b/>
              </w:rPr>
              <w:t>Kumtor Gold Company CJSC</w:t>
            </w:r>
            <w:r>
              <w:rPr>
                <w:rFonts w:ascii="Times New Roman" w:hAnsi="Times New Roman" w:cs="Times New Roman"/>
              </w:rPr>
              <w:t xml:space="preserve"> </w:t>
            </w:r>
          </w:p>
          <w:p w14:paraId="3D069389" w14:textId="771E8DE8" w:rsidR="0055725A" w:rsidRDefault="0055725A">
            <w:pPr>
              <w:pStyle w:val="a3"/>
              <w:spacing w:line="240" w:lineRule="auto"/>
              <w:ind w:left="0"/>
              <w:jc w:val="both"/>
              <w:rPr>
                <w:rFonts w:ascii="Times New Roman" w:hAnsi="Times New Roman" w:cs="Times New Roman"/>
              </w:rPr>
            </w:pPr>
            <w:r>
              <w:rPr>
                <w:rFonts w:ascii="Times New Roman" w:hAnsi="Times New Roman" w:cs="Times New Roman"/>
              </w:rPr>
              <w:t>Address: 24</w:t>
            </w:r>
            <w:r w:rsidR="004A24C3" w:rsidRPr="00653BC9">
              <w:rPr>
                <w:rFonts w:ascii="Times New Roman" w:hAnsi="Times New Roman" w:cs="Times New Roman"/>
              </w:rPr>
              <w:t>/1</w:t>
            </w:r>
            <w:r>
              <w:rPr>
                <w:rFonts w:ascii="Times New Roman" w:hAnsi="Times New Roman" w:cs="Times New Roman"/>
              </w:rPr>
              <w:t xml:space="preserve"> </w:t>
            </w:r>
            <w:proofErr w:type="spellStart"/>
            <w:r>
              <w:rPr>
                <w:rFonts w:ascii="Times New Roman" w:hAnsi="Times New Roman" w:cs="Times New Roman"/>
              </w:rPr>
              <w:t>Ibraimova</w:t>
            </w:r>
            <w:proofErr w:type="spellEnd"/>
            <w:r>
              <w:rPr>
                <w:rFonts w:ascii="Times New Roman" w:hAnsi="Times New Roman" w:cs="Times New Roman"/>
              </w:rPr>
              <w:t xml:space="preserve"> str., Bishkek,</w:t>
            </w:r>
          </w:p>
          <w:p w14:paraId="4056CC35" w14:textId="77777777" w:rsidR="0055725A" w:rsidRDefault="0055725A">
            <w:pPr>
              <w:pStyle w:val="a3"/>
              <w:spacing w:line="240" w:lineRule="auto"/>
              <w:ind w:left="0"/>
              <w:jc w:val="both"/>
              <w:rPr>
                <w:rFonts w:ascii="Times New Roman" w:hAnsi="Times New Roman" w:cs="Times New Roman"/>
              </w:rPr>
            </w:pPr>
            <w:r>
              <w:rPr>
                <w:rFonts w:ascii="Times New Roman" w:hAnsi="Times New Roman" w:cs="Times New Roman"/>
              </w:rPr>
              <w:t>Kyrgyz Republic</w:t>
            </w:r>
          </w:p>
          <w:p w14:paraId="5CE4D422" w14:textId="77777777" w:rsidR="0055725A" w:rsidRDefault="0055725A">
            <w:pPr>
              <w:spacing w:line="240" w:lineRule="auto"/>
              <w:jc w:val="both"/>
              <w:rPr>
                <w:rFonts w:ascii="Times New Roman" w:hAnsi="Times New Roman" w:cs="Times New Roman"/>
              </w:rPr>
            </w:pPr>
            <w:r>
              <w:rPr>
                <w:rFonts w:ascii="Times New Roman" w:hAnsi="Times New Roman" w:cs="Times New Roman"/>
              </w:rPr>
              <w:t xml:space="preserve">Bank details: </w:t>
            </w:r>
          </w:p>
          <w:p w14:paraId="51AB161C" w14:textId="77777777" w:rsidR="0055725A" w:rsidRDefault="0055725A">
            <w:pPr>
              <w:spacing w:line="240" w:lineRule="auto"/>
              <w:jc w:val="both"/>
              <w:rPr>
                <w:rFonts w:ascii="Times New Roman" w:hAnsi="Times New Roman" w:cs="Times New Roman"/>
              </w:rPr>
            </w:pPr>
            <w:r>
              <w:rPr>
                <w:rFonts w:ascii="Times New Roman" w:hAnsi="Times New Roman" w:cs="Times New Roman"/>
              </w:rPr>
              <w:t>Kyrgyz Investment and Credit Bank CJSC</w:t>
            </w:r>
          </w:p>
          <w:p w14:paraId="2B7C1062" w14:textId="64CAD774" w:rsidR="0055725A" w:rsidRDefault="0055725A">
            <w:pPr>
              <w:spacing w:line="240" w:lineRule="auto"/>
              <w:jc w:val="both"/>
              <w:rPr>
                <w:rFonts w:ascii="Times New Roman" w:hAnsi="Times New Roman" w:cs="Times New Roman"/>
              </w:rPr>
            </w:pPr>
            <w:r>
              <w:rPr>
                <w:rFonts w:ascii="Times New Roman" w:hAnsi="Times New Roman" w:cs="Times New Roman"/>
              </w:rPr>
              <w:t xml:space="preserve">BIC </w:t>
            </w:r>
            <w:r w:rsidR="005A63AA">
              <w:rPr>
                <w:rFonts w:ascii="Times New Roman" w:hAnsi="Times New Roman" w:cs="Times New Roman"/>
              </w:rPr>
              <w:t>128001.</w:t>
            </w:r>
            <w:r>
              <w:rPr>
                <w:rFonts w:ascii="Times New Roman" w:hAnsi="Times New Roman" w:cs="Times New Roman"/>
              </w:rPr>
              <w:t xml:space="preserve"> </w:t>
            </w:r>
          </w:p>
          <w:p w14:paraId="518D3BC5" w14:textId="77777777" w:rsidR="0055725A" w:rsidRDefault="0055725A">
            <w:pPr>
              <w:spacing w:line="240" w:lineRule="auto"/>
              <w:jc w:val="both"/>
              <w:rPr>
                <w:rFonts w:ascii="Times New Roman" w:hAnsi="Times New Roman" w:cs="Times New Roman"/>
              </w:rPr>
            </w:pPr>
            <w:r>
              <w:rPr>
                <w:rFonts w:ascii="Times New Roman" w:hAnsi="Times New Roman" w:cs="Times New Roman"/>
              </w:rPr>
              <w:t>Account #128001 007 687 5168</w:t>
            </w:r>
          </w:p>
          <w:p w14:paraId="323AC8F0" w14:textId="77777777" w:rsidR="0055725A" w:rsidRDefault="0055725A">
            <w:pPr>
              <w:pStyle w:val="a3"/>
              <w:spacing w:line="240" w:lineRule="auto"/>
              <w:ind w:left="0"/>
              <w:jc w:val="both"/>
              <w:rPr>
                <w:rFonts w:ascii="Times New Roman" w:hAnsi="Times New Roman" w:cs="Times New Roman"/>
              </w:rPr>
            </w:pPr>
            <w:r>
              <w:rPr>
                <w:rFonts w:ascii="Times New Roman" w:hAnsi="Times New Roman" w:cs="Times New Roman"/>
              </w:rPr>
              <w:t>Phone: 996-312-900707</w:t>
            </w:r>
          </w:p>
          <w:p w14:paraId="5E62E520" w14:textId="61984917" w:rsidR="0055725A" w:rsidRDefault="0055725A" w:rsidP="00A27B25">
            <w:pPr>
              <w:pStyle w:val="a3"/>
              <w:spacing w:line="240" w:lineRule="auto"/>
              <w:ind w:left="0"/>
              <w:jc w:val="both"/>
              <w:rPr>
                <w:rFonts w:ascii="Times New Roman" w:hAnsi="Times New Roman" w:cs="Times New Roman"/>
              </w:rPr>
            </w:pPr>
            <w:r>
              <w:rPr>
                <w:rFonts w:ascii="Times New Roman" w:hAnsi="Times New Roman" w:cs="Times New Roman"/>
              </w:rPr>
              <w:t>Fax: 996-312-591526</w:t>
            </w:r>
          </w:p>
        </w:tc>
        <w:tc>
          <w:tcPr>
            <w:tcW w:w="5723" w:type="dxa"/>
            <w:tcBorders>
              <w:top w:val="single" w:sz="4" w:space="0" w:color="auto"/>
              <w:left w:val="single" w:sz="4" w:space="0" w:color="auto"/>
              <w:bottom w:val="single" w:sz="4" w:space="0" w:color="auto"/>
              <w:right w:val="single" w:sz="4" w:space="0" w:color="auto"/>
            </w:tcBorders>
          </w:tcPr>
          <w:p w14:paraId="12FCE48E" w14:textId="77777777" w:rsidR="0055725A" w:rsidRDefault="0055725A">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12. Адреса, банковские реквизиты, подписи Сторон:</w:t>
            </w:r>
          </w:p>
          <w:p w14:paraId="0AD8CC98" w14:textId="77777777" w:rsidR="0055725A" w:rsidRDefault="0055725A">
            <w:pPr>
              <w:pStyle w:val="a3"/>
              <w:spacing w:line="240" w:lineRule="auto"/>
              <w:ind w:left="0"/>
              <w:jc w:val="both"/>
              <w:rPr>
                <w:rFonts w:ascii="Times New Roman" w:hAnsi="Times New Roman" w:cs="Times New Roman"/>
                <w:b/>
                <w:lang w:val="ru-RU"/>
              </w:rPr>
            </w:pPr>
            <w:r>
              <w:rPr>
                <w:rFonts w:ascii="Times New Roman" w:hAnsi="Times New Roman" w:cs="Times New Roman"/>
                <w:b/>
                <w:lang w:val="ru-RU"/>
              </w:rPr>
              <w:t>Покупатель:</w:t>
            </w:r>
          </w:p>
          <w:p w14:paraId="3A2D8EC1" w14:textId="77777777" w:rsidR="0055725A" w:rsidRDefault="0055725A">
            <w:pPr>
              <w:pStyle w:val="a3"/>
              <w:spacing w:line="240" w:lineRule="auto"/>
              <w:ind w:left="0"/>
              <w:jc w:val="both"/>
              <w:rPr>
                <w:rFonts w:ascii="Times New Roman" w:hAnsi="Times New Roman" w:cs="Times New Roman"/>
                <w:b/>
                <w:bCs/>
                <w:lang w:val="ru-RU"/>
              </w:rPr>
            </w:pPr>
            <w:r>
              <w:rPr>
                <w:rFonts w:ascii="Times New Roman" w:hAnsi="Times New Roman" w:cs="Times New Roman"/>
                <w:b/>
                <w:bCs/>
                <w:lang w:val="ru-RU"/>
              </w:rPr>
              <w:t>ЗАО «Кумтор Голд Компани»</w:t>
            </w:r>
          </w:p>
          <w:p w14:paraId="00CA4A0C" w14:textId="1B7512BC" w:rsidR="0055725A" w:rsidRDefault="0055725A">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Адрес: г. Бишкек, ул. Ибраимова, 24</w:t>
            </w:r>
            <w:r w:rsidR="004A24C3">
              <w:rPr>
                <w:rFonts w:ascii="Times New Roman" w:hAnsi="Times New Roman" w:cs="Times New Roman"/>
                <w:lang w:val="ru-RU"/>
              </w:rPr>
              <w:t>/1</w:t>
            </w:r>
          </w:p>
          <w:p w14:paraId="6B877038" w14:textId="77777777" w:rsidR="0055725A" w:rsidRDefault="0055725A">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Кыргызская Республика</w:t>
            </w:r>
          </w:p>
          <w:p w14:paraId="45E90796" w14:textId="77777777" w:rsidR="0055725A" w:rsidRDefault="0055725A">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Банковские реквизиты:</w:t>
            </w:r>
          </w:p>
          <w:p w14:paraId="17D4D272" w14:textId="77777777" w:rsidR="0055725A" w:rsidRDefault="0055725A">
            <w:pPr>
              <w:spacing w:line="240" w:lineRule="auto"/>
              <w:rPr>
                <w:rFonts w:ascii="Times New Roman" w:hAnsi="Times New Roman" w:cs="Times New Roman"/>
                <w:lang w:val="ru-RU"/>
              </w:rPr>
            </w:pPr>
            <w:r>
              <w:rPr>
                <w:rFonts w:ascii="Times New Roman" w:hAnsi="Times New Roman" w:cs="Times New Roman"/>
                <w:lang w:val="ru-RU"/>
              </w:rPr>
              <w:t>ЗАО «Кыргызский инвестиционно-кредитный банк»</w:t>
            </w:r>
          </w:p>
          <w:p w14:paraId="5A9A27CB" w14:textId="77777777" w:rsidR="0055725A" w:rsidRDefault="0055725A">
            <w:pPr>
              <w:spacing w:line="240" w:lineRule="auto"/>
              <w:jc w:val="both"/>
              <w:rPr>
                <w:rFonts w:ascii="Times New Roman" w:hAnsi="Times New Roman" w:cs="Times New Roman"/>
                <w:lang w:val="ru-RU"/>
              </w:rPr>
            </w:pPr>
            <w:r>
              <w:rPr>
                <w:rFonts w:ascii="Times New Roman" w:hAnsi="Times New Roman" w:cs="Times New Roman"/>
                <w:lang w:val="ru-RU"/>
              </w:rPr>
              <w:t>БИК 128001; Р/с № 128001 007 687 5168</w:t>
            </w:r>
          </w:p>
          <w:p w14:paraId="66F5826A" w14:textId="77777777" w:rsidR="0055725A" w:rsidRDefault="0055725A">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Телефон: 996-312-900707</w:t>
            </w:r>
          </w:p>
          <w:p w14:paraId="06912290" w14:textId="698ACD9F" w:rsidR="0055725A" w:rsidRPr="003722CB" w:rsidRDefault="0055725A" w:rsidP="00A27B25">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Факс: 996-312-591526</w:t>
            </w:r>
          </w:p>
        </w:tc>
      </w:tr>
      <w:tr w:rsidR="0055725A" w:rsidRPr="00A27B25" w14:paraId="77109255" w14:textId="77777777" w:rsidTr="00497441">
        <w:trPr>
          <w:trHeight w:val="1358"/>
        </w:trPr>
        <w:tc>
          <w:tcPr>
            <w:tcW w:w="5155" w:type="dxa"/>
            <w:tcBorders>
              <w:top w:val="single" w:sz="4" w:space="0" w:color="auto"/>
              <w:left w:val="single" w:sz="4" w:space="0" w:color="auto"/>
              <w:bottom w:val="single" w:sz="4" w:space="0" w:color="auto"/>
              <w:right w:val="single" w:sz="4" w:space="0" w:color="auto"/>
            </w:tcBorders>
          </w:tcPr>
          <w:p w14:paraId="5075586A" w14:textId="56BBEB99" w:rsidR="0055725A" w:rsidRPr="00497441" w:rsidRDefault="0055725A" w:rsidP="00971CF4">
            <w:pPr>
              <w:pStyle w:val="a3"/>
              <w:spacing w:line="240" w:lineRule="auto"/>
              <w:ind w:left="0"/>
              <w:jc w:val="both"/>
              <w:rPr>
                <w:rFonts w:ascii="Times New Roman" w:hAnsi="Times New Roman" w:cs="Times New Roman"/>
                <w:b/>
              </w:rPr>
            </w:pPr>
            <w:r>
              <w:rPr>
                <w:rFonts w:ascii="Times New Roman" w:hAnsi="Times New Roman" w:cs="Times New Roman"/>
                <w:b/>
              </w:rPr>
              <w:t>Supplier:</w:t>
            </w:r>
          </w:p>
        </w:tc>
        <w:tc>
          <w:tcPr>
            <w:tcW w:w="5723" w:type="dxa"/>
            <w:tcBorders>
              <w:top w:val="single" w:sz="4" w:space="0" w:color="auto"/>
              <w:left w:val="single" w:sz="4" w:space="0" w:color="auto"/>
              <w:bottom w:val="single" w:sz="4" w:space="0" w:color="auto"/>
              <w:right w:val="single" w:sz="4" w:space="0" w:color="auto"/>
            </w:tcBorders>
          </w:tcPr>
          <w:p w14:paraId="40CDB5D8" w14:textId="77777777" w:rsidR="0055725A" w:rsidRDefault="0055725A">
            <w:pPr>
              <w:pStyle w:val="a3"/>
              <w:spacing w:line="240" w:lineRule="auto"/>
              <w:ind w:left="0"/>
              <w:jc w:val="both"/>
              <w:rPr>
                <w:rFonts w:ascii="Times New Roman" w:hAnsi="Times New Roman" w:cs="Times New Roman"/>
                <w:b/>
                <w:lang w:val="ru-RU"/>
              </w:rPr>
            </w:pPr>
            <w:r>
              <w:rPr>
                <w:rFonts w:ascii="Times New Roman" w:hAnsi="Times New Roman" w:cs="Times New Roman"/>
                <w:b/>
                <w:lang w:val="ru-RU"/>
              </w:rPr>
              <w:t>Поставщик:</w:t>
            </w:r>
          </w:p>
          <w:p w14:paraId="2EC6096B" w14:textId="77777777" w:rsidR="0055725A" w:rsidRDefault="0055725A">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Адрес: УКАЗАТЬ</w:t>
            </w:r>
          </w:p>
          <w:p w14:paraId="7E642190" w14:textId="77777777" w:rsidR="0055725A" w:rsidRDefault="0055725A">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Банковские реквизиты: УКАЗАТЬ</w:t>
            </w:r>
          </w:p>
          <w:p w14:paraId="62688D64" w14:textId="77777777" w:rsidR="0055725A" w:rsidRDefault="0055725A">
            <w:pPr>
              <w:pStyle w:val="a3"/>
              <w:spacing w:line="240" w:lineRule="auto"/>
              <w:ind w:left="0"/>
              <w:jc w:val="both"/>
              <w:rPr>
                <w:rFonts w:ascii="Times New Roman" w:hAnsi="Times New Roman" w:cs="Times New Roman"/>
                <w:lang w:val="ru-RU"/>
              </w:rPr>
            </w:pPr>
            <w:r>
              <w:rPr>
                <w:rFonts w:ascii="Times New Roman" w:hAnsi="Times New Roman" w:cs="Times New Roman"/>
                <w:lang w:val="ru-RU"/>
              </w:rPr>
              <w:t>Телефон: УКАЗАТЬ</w:t>
            </w:r>
          </w:p>
          <w:p w14:paraId="166335B8" w14:textId="0BEC8DF9" w:rsidR="0055725A" w:rsidRPr="00497441" w:rsidRDefault="0055725A" w:rsidP="00A27B25">
            <w:pPr>
              <w:pStyle w:val="a3"/>
              <w:spacing w:line="240" w:lineRule="auto"/>
              <w:ind w:left="0"/>
              <w:jc w:val="both"/>
              <w:rPr>
                <w:rFonts w:ascii="Times New Roman" w:hAnsi="Times New Roman" w:cs="Times New Roman"/>
              </w:rPr>
            </w:pPr>
            <w:r>
              <w:rPr>
                <w:rFonts w:ascii="Times New Roman" w:hAnsi="Times New Roman" w:cs="Times New Roman"/>
                <w:lang w:val="ru-RU"/>
              </w:rPr>
              <w:t>Факс: УКАЗАТЬ</w:t>
            </w:r>
          </w:p>
        </w:tc>
      </w:tr>
    </w:tbl>
    <w:p w14:paraId="51CAB373" w14:textId="77777777" w:rsidR="0055725A" w:rsidRDefault="0055725A" w:rsidP="0055725A">
      <w:pPr>
        <w:rPr>
          <w:rFonts w:ascii="Times New Roman" w:hAnsi="Times New Roman" w:cs="Times New Roman"/>
          <w:lang w:val="ru-RU"/>
        </w:rPr>
      </w:pPr>
    </w:p>
    <w:p w14:paraId="36FCC9FA" w14:textId="77777777" w:rsidR="00A27B25" w:rsidRDefault="00A27B25" w:rsidP="00A27B25">
      <w:pPr>
        <w:pStyle w:val="a3"/>
        <w:ind w:left="0"/>
        <w:jc w:val="center"/>
        <w:rPr>
          <w:rFonts w:ascii="Times New Roman" w:hAnsi="Times New Roman" w:cs="Times New Roman"/>
          <w:b/>
        </w:rPr>
      </w:pPr>
      <w:r>
        <w:rPr>
          <w:rFonts w:ascii="Times New Roman" w:hAnsi="Times New Roman" w:cs="Times New Roman"/>
          <w:b/>
        </w:rPr>
        <w:t>Signatures of the Parties</w:t>
      </w:r>
      <w:r w:rsidRPr="00FA0596">
        <w:rPr>
          <w:rFonts w:ascii="Times New Roman" w:hAnsi="Times New Roman" w:cs="Times New Roman"/>
          <w:b/>
        </w:rPr>
        <w:t xml:space="preserve"> </w:t>
      </w:r>
      <w:r>
        <w:rPr>
          <w:rFonts w:ascii="Times New Roman" w:hAnsi="Times New Roman" w:cs="Times New Roman"/>
          <w:b/>
        </w:rPr>
        <w:t>/</w:t>
      </w:r>
      <w:r w:rsidRPr="00FA0596">
        <w:rPr>
          <w:rFonts w:ascii="Times New Roman" w:hAnsi="Times New Roman" w:cs="Times New Roman"/>
          <w:b/>
        </w:rPr>
        <w:t xml:space="preserve"> </w:t>
      </w:r>
      <w:r>
        <w:rPr>
          <w:rFonts w:ascii="Times New Roman" w:hAnsi="Times New Roman" w:cs="Times New Roman"/>
          <w:b/>
          <w:lang w:val="ru-RU"/>
        </w:rPr>
        <w:t>Подписи</w:t>
      </w:r>
      <w:r w:rsidRPr="005B0C97">
        <w:rPr>
          <w:rFonts w:ascii="Times New Roman" w:hAnsi="Times New Roman" w:cs="Times New Roman"/>
          <w:b/>
        </w:rPr>
        <w:t xml:space="preserve"> </w:t>
      </w:r>
      <w:r>
        <w:rPr>
          <w:rFonts w:ascii="Times New Roman" w:hAnsi="Times New Roman" w:cs="Times New Roman"/>
          <w:b/>
          <w:lang w:val="ru-RU"/>
        </w:rPr>
        <w:t>Сторон</w:t>
      </w:r>
      <w:r>
        <w:rPr>
          <w:rFonts w:ascii="Times New Roman" w:hAnsi="Times New Roman" w:cs="Times New Roman"/>
          <w:b/>
        </w:rPr>
        <w:t>:</w:t>
      </w:r>
    </w:p>
    <w:p w14:paraId="1ADD4B79" w14:textId="77777777" w:rsidR="00A27B25" w:rsidRDefault="00A27B25" w:rsidP="00A27B25">
      <w:pPr>
        <w:pStyle w:val="a3"/>
        <w:ind w:left="0"/>
        <w:jc w:val="both"/>
        <w:rPr>
          <w:rFonts w:ascii="Times New Roman" w:hAnsi="Times New Roman" w:cs="Times New Roman"/>
          <w:b/>
        </w:rPr>
      </w:pPr>
    </w:p>
    <w:p w14:paraId="36A517A8" w14:textId="77777777" w:rsidR="00A27B25" w:rsidRDefault="00A27B25" w:rsidP="00A27B25">
      <w:pPr>
        <w:pStyle w:val="a3"/>
        <w:ind w:left="0"/>
        <w:jc w:val="both"/>
        <w:rPr>
          <w:rFonts w:ascii="Times New Roman" w:hAnsi="Times New Roman" w:cs="Times New Roman"/>
        </w:rPr>
      </w:pPr>
    </w:p>
    <w:p w14:paraId="7689526F" w14:textId="77777777" w:rsidR="00A27B25" w:rsidRPr="005B5780" w:rsidRDefault="00A27B25" w:rsidP="00A27B25">
      <w:pPr>
        <w:pStyle w:val="a3"/>
        <w:ind w:left="0"/>
        <w:jc w:val="center"/>
        <w:rPr>
          <w:rFonts w:ascii="Times New Roman" w:hAnsi="Times New Roman" w:cs="Times New Roman"/>
        </w:rPr>
      </w:pPr>
      <w:r w:rsidRPr="00331F97">
        <w:rPr>
          <w:rFonts w:ascii="Times New Roman" w:hAnsi="Times New Roman" w:cs="Times New Roman"/>
          <w:b/>
        </w:rPr>
        <w:t xml:space="preserve">Buyer / </w:t>
      </w:r>
      <w:r w:rsidRPr="00331F97">
        <w:rPr>
          <w:rFonts w:ascii="Times New Roman" w:hAnsi="Times New Roman" w:cs="Times New Roman"/>
          <w:b/>
          <w:lang w:val="ru-RU"/>
        </w:rPr>
        <w:t>Покупатель</w:t>
      </w:r>
      <w:r w:rsidRPr="00331F97">
        <w:rPr>
          <w:rFonts w:ascii="Times New Roman" w:hAnsi="Times New Roman" w:cs="Times New Roman"/>
          <w:b/>
        </w:rPr>
        <w:t xml:space="preserve">                                                                          </w:t>
      </w:r>
      <w:r>
        <w:rPr>
          <w:rFonts w:ascii="Times New Roman" w:hAnsi="Times New Roman" w:cs="Times New Roman"/>
          <w:b/>
        </w:rPr>
        <w:t>Supplier</w:t>
      </w:r>
      <w:r w:rsidRPr="005B5780">
        <w:rPr>
          <w:rFonts w:ascii="Times New Roman" w:hAnsi="Times New Roman" w:cs="Times New Roman"/>
        </w:rPr>
        <w:t xml:space="preserve"> </w:t>
      </w:r>
      <w:r w:rsidRPr="005B5780">
        <w:rPr>
          <w:rFonts w:ascii="Times New Roman" w:hAnsi="Times New Roman" w:cs="Times New Roman"/>
          <w:b/>
        </w:rPr>
        <w:t xml:space="preserve">/ </w:t>
      </w:r>
      <w:r>
        <w:rPr>
          <w:rFonts w:ascii="Times New Roman" w:hAnsi="Times New Roman" w:cs="Times New Roman"/>
          <w:b/>
          <w:lang w:val="ru-RU"/>
        </w:rPr>
        <w:t>Поставщик</w:t>
      </w:r>
    </w:p>
    <w:p w14:paraId="0D2C5454" w14:textId="77777777" w:rsidR="00A27B25" w:rsidRPr="005B5780" w:rsidRDefault="00A27B25" w:rsidP="00A27B25">
      <w:pPr>
        <w:pStyle w:val="a3"/>
        <w:ind w:left="0"/>
        <w:jc w:val="center"/>
        <w:rPr>
          <w:rFonts w:ascii="Times New Roman" w:hAnsi="Times New Roman" w:cs="Times New Roman"/>
        </w:rPr>
      </w:pPr>
    </w:p>
    <w:p w14:paraId="13608B52" w14:textId="77777777" w:rsidR="007C4C5D" w:rsidRDefault="00950645" w:rsidP="00950645">
      <w:pPr>
        <w:pStyle w:val="a3"/>
        <w:ind w:left="0"/>
        <w:rPr>
          <w:rFonts w:ascii="Times New Roman" w:hAnsi="Times New Roman" w:cs="Times New Roman"/>
          <w:b/>
          <w:bCs/>
        </w:rPr>
      </w:pPr>
      <w:r w:rsidRPr="00325CA6">
        <w:rPr>
          <w:rFonts w:ascii="Times New Roman" w:hAnsi="Times New Roman" w:cs="Times New Roman"/>
          <w:b/>
          <w:bCs/>
        </w:rPr>
        <w:t>Kumtor Gold Company CJSC</w:t>
      </w:r>
    </w:p>
    <w:p w14:paraId="78ABD27C" w14:textId="5BD84875" w:rsidR="00A27B25" w:rsidRPr="00950645" w:rsidRDefault="00950645" w:rsidP="00950645">
      <w:pPr>
        <w:pStyle w:val="a3"/>
        <w:ind w:left="0"/>
        <w:rPr>
          <w:rFonts w:ascii="Times New Roman" w:hAnsi="Times New Roman" w:cs="Times New Roman"/>
        </w:rPr>
      </w:pPr>
      <w:r w:rsidRPr="00950645">
        <w:rPr>
          <w:rFonts w:ascii="Times New Roman" w:hAnsi="Times New Roman" w:cs="Times New Roman"/>
          <w:b/>
          <w:bCs/>
        </w:rPr>
        <w:t xml:space="preserve"> </w:t>
      </w:r>
      <w:r>
        <w:rPr>
          <w:rFonts w:ascii="Times New Roman" w:hAnsi="Times New Roman" w:cs="Times New Roman"/>
          <w:b/>
          <w:bCs/>
          <w:lang w:val="ru-RU"/>
        </w:rPr>
        <w:t>ЗАО</w:t>
      </w:r>
      <w:r w:rsidRPr="00950645">
        <w:rPr>
          <w:rFonts w:ascii="Times New Roman" w:hAnsi="Times New Roman" w:cs="Times New Roman"/>
          <w:b/>
          <w:bCs/>
        </w:rPr>
        <w:t xml:space="preserve"> «</w:t>
      </w:r>
      <w:r>
        <w:rPr>
          <w:rFonts w:ascii="Times New Roman" w:hAnsi="Times New Roman" w:cs="Times New Roman"/>
          <w:b/>
          <w:bCs/>
          <w:lang w:val="ru-RU"/>
        </w:rPr>
        <w:t>Кумтор</w:t>
      </w:r>
      <w:r w:rsidRPr="00950645">
        <w:rPr>
          <w:rFonts w:ascii="Times New Roman" w:hAnsi="Times New Roman" w:cs="Times New Roman"/>
          <w:b/>
          <w:bCs/>
        </w:rPr>
        <w:t xml:space="preserve"> </w:t>
      </w:r>
      <w:r>
        <w:rPr>
          <w:rFonts w:ascii="Times New Roman" w:hAnsi="Times New Roman" w:cs="Times New Roman"/>
          <w:b/>
          <w:bCs/>
          <w:lang w:val="ru-RU"/>
        </w:rPr>
        <w:t>Голд</w:t>
      </w:r>
      <w:r w:rsidRPr="00950645">
        <w:rPr>
          <w:rFonts w:ascii="Times New Roman" w:hAnsi="Times New Roman" w:cs="Times New Roman"/>
          <w:b/>
          <w:bCs/>
        </w:rPr>
        <w:t xml:space="preserve"> </w:t>
      </w:r>
      <w:r>
        <w:rPr>
          <w:rFonts w:ascii="Times New Roman" w:hAnsi="Times New Roman" w:cs="Times New Roman"/>
          <w:b/>
          <w:bCs/>
          <w:lang w:val="ru-RU"/>
        </w:rPr>
        <w:t>Компани</w:t>
      </w:r>
      <w:r w:rsidRPr="00950645">
        <w:rPr>
          <w:rFonts w:ascii="Times New Roman" w:hAnsi="Times New Roman" w:cs="Times New Roman"/>
          <w:b/>
          <w:bCs/>
        </w:rPr>
        <w:t>»</w:t>
      </w:r>
    </w:p>
    <w:p w14:paraId="72B6D32F" w14:textId="77777777" w:rsidR="00A27B25" w:rsidRPr="005B5780" w:rsidRDefault="00A27B25" w:rsidP="00A27B25">
      <w:pPr>
        <w:pStyle w:val="a3"/>
        <w:ind w:left="0"/>
        <w:jc w:val="center"/>
        <w:rPr>
          <w:rFonts w:ascii="Times New Roman" w:hAnsi="Times New Roman" w:cs="Times New Roman"/>
        </w:rPr>
      </w:pPr>
    </w:p>
    <w:p w14:paraId="6AD0A0E4" w14:textId="77777777" w:rsidR="00A27B25" w:rsidRPr="005B5780" w:rsidRDefault="00A27B25" w:rsidP="00A27B25">
      <w:pPr>
        <w:pStyle w:val="a3"/>
        <w:ind w:left="0"/>
        <w:jc w:val="center"/>
        <w:rPr>
          <w:rFonts w:ascii="Times New Roman" w:hAnsi="Times New Roman" w:cs="Times New Roman"/>
        </w:rPr>
      </w:pPr>
    </w:p>
    <w:p w14:paraId="60B93D8B" w14:textId="77777777" w:rsidR="00A27B25" w:rsidRPr="005B5780" w:rsidRDefault="00A27B25" w:rsidP="00A27B25">
      <w:pPr>
        <w:pStyle w:val="a3"/>
        <w:ind w:left="0"/>
        <w:jc w:val="center"/>
        <w:rPr>
          <w:rFonts w:ascii="Times New Roman" w:hAnsi="Times New Roman" w:cs="Times New Roman"/>
        </w:rPr>
      </w:pPr>
      <w:proofErr w:type="gramStart"/>
      <w:r w:rsidRPr="005B5780">
        <w:rPr>
          <w:rFonts w:ascii="Times New Roman" w:hAnsi="Times New Roman" w:cs="Times New Roman"/>
        </w:rPr>
        <w:t xml:space="preserve">____________________ /                                                                               </w:t>
      </w:r>
      <w:proofErr w:type="gramEnd"/>
      <w:r w:rsidRPr="005B5780">
        <w:rPr>
          <w:rFonts w:ascii="Times New Roman" w:hAnsi="Times New Roman" w:cs="Times New Roman"/>
        </w:rPr>
        <w:t>____________________ /</w:t>
      </w:r>
    </w:p>
    <w:p w14:paraId="68532442" w14:textId="264DCEFF" w:rsidR="00FC548F" w:rsidRPr="00497441" w:rsidRDefault="00497441" w:rsidP="007C4C5D">
      <w:pPr>
        <w:pStyle w:val="a3"/>
        <w:ind w:left="0"/>
        <w:rPr>
          <w:rFonts w:ascii="Times New Roman" w:hAnsi="Times New Roman" w:cs="Times New Roman"/>
        </w:rPr>
      </w:pPr>
      <w:r>
        <w:rPr>
          <w:rFonts w:ascii="Times New Roman" w:hAnsi="Times New Roman" w:cs="Times New Roman"/>
        </w:rPr>
        <w:t>Name</w:t>
      </w:r>
      <w:r w:rsidRPr="00497441">
        <w:rPr>
          <w:rFonts w:ascii="Times New Roman" w:hAnsi="Times New Roman" w:cs="Times New Roman"/>
        </w:rPr>
        <w:t xml:space="preserve">, </w:t>
      </w:r>
      <w:r>
        <w:rPr>
          <w:rFonts w:ascii="Times New Roman" w:hAnsi="Times New Roman" w:cs="Times New Roman"/>
        </w:rPr>
        <w:t>position</w:t>
      </w:r>
      <w:r w:rsidRPr="00497441">
        <w:rPr>
          <w:rFonts w:ascii="Times New Roman" w:hAnsi="Times New Roman" w:cs="Times New Roman"/>
        </w:rPr>
        <w:t xml:space="preserve"> / </w:t>
      </w:r>
      <w:r>
        <w:rPr>
          <w:rFonts w:ascii="Times New Roman" w:hAnsi="Times New Roman" w:cs="Times New Roman"/>
          <w:lang w:val="ru-RU"/>
        </w:rPr>
        <w:t>ФИО</w:t>
      </w:r>
      <w:r w:rsidRPr="00497441">
        <w:rPr>
          <w:rFonts w:ascii="Times New Roman" w:hAnsi="Times New Roman" w:cs="Times New Roman"/>
        </w:rPr>
        <w:t xml:space="preserve">, </w:t>
      </w:r>
      <w:r>
        <w:rPr>
          <w:rFonts w:ascii="Times New Roman" w:hAnsi="Times New Roman" w:cs="Times New Roman"/>
          <w:lang w:val="ru-RU"/>
        </w:rPr>
        <w:t>должность</w:t>
      </w:r>
      <w:r>
        <w:rPr>
          <w:rFonts w:ascii="Times New Roman" w:hAnsi="Times New Roman" w:cs="Times New Roman"/>
        </w:rPr>
        <w:t xml:space="preserve">                                                                       </w:t>
      </w:r>
      <w:r w:rsidR="00A27B25">
        <w:rPr>
          <w:rFonts w:ascii="Times New Roman" w:hAnsi="Times New Roman" w:cs="Times New Roman"/>
        </w:rPr>
        <w:t>Name</w:t>
      </w:r>
      <w:r w:rsidR="00A27B25" w:rsidRPr="00497441">
        <w:rPr>
          <w:rFonts w:ascii="Times New Roman" w:hAnsi="Times New Roman" w:cs="Times New Roman"/>
        </w:rPr>
        <w:t xml:space="preserve">, </w:t>
      </w:r>
      <w:r w:rsidR="00A27B25">
        <w:rPr>
          <w:rFonts w:ascii="Times New Roman" w:hAnsi="Times New Roman" w:cs="Times New Roman"/>
        </w:rPr>
        <w:t>position</w:t>
      </w:r>
      <w:r w:rsidR="00A27B25" w:rsidRPr="00497441">
        <w:rPr>
          <w:rFonts w:ascii="Times New Roman" w:hAnsi="Times New Roman" w:cs="Times New Roman"/>
        </w:rPr>
        <w:t xml:space="preserve"> / </w:t>
      </w:r>
      <w:r w:rsidR="00A27B25">
        <w:rPr>
          <w:rFonts w:ascii="Times New Roman" w:hAnsi="Times New Roman" w:cs="Times New Roman"/>
          <w:lang w:val="ru-RU"/>
        </w:rPr>
        <w:t>ФИО</w:t>
      </w:r>
      <w:r w:rsidR="00A27B25" w:rsidRPr="00497441">
        <w:rPr>
          <w:rFonts w:ascii="Times New Roman" w:hAnsi="Times New Roman" w:cs="Times New Roman"/>
        </w:rPr>
        <w:t xml:space="preserve">, </w:t>
      </w:r>
      <w:r w:rsidR="00A27B25">
        <w:rPr>
          <w:rFonts w:ascii="Times New Roman" w:hAnsi="Times New Roman" w:cs="Times New Roman"/>
          <w:lang w:val="ru-RU"/>
        </w:rPr>
        <w:t>должность</w:t>
      </w:r>
    </w:p>
    <w:sectPr w:rsidR="00FC548F" w:rsidRPr="00497441" w:rsidSect="0055725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14699"/>
    <w:multiLevelType w:val="hybridMultilevel"/>
    <w:tmpl w:val="623884D8"/>
    <w:lvl w:ilvl="0" w:tplc="A2E483CE">
      <w:start w:val="1"/>
      <w:numFmt w:val="lowerLetter"/>
      <w:lvlText w:val="%1)"/>
      <w:lvlJc w:val="left"/>
      <w:pPr>
        <w:ind w:left="1205" w:hanging="360"/>
      </w:pPr>
    </w:lvl>
    <w:lvl w:ilvl="1" w:tplc="14D225B8">
      <w:start w:val="1"/>
      <w:numFmt w:val="lowerLetter"/>
      <w:lvlText w:val="%2."/>
      <w:lvlJc w:val="left"/>
      <w:pPr>
        <w:ind w:left="1925" w:hanging="360"/>
      </w:pPr>
    </w:lvl>
    <w:lvl w:ilvl="2" w:tplc="8E060CFA">
      <w:start w:val="1"/>
      <w:numFmt w:val="lowerRoman"/>
      <w:lvlText w:val="%3."/>
      <w:lvlJc w:val="right"/>
      <w:pPr>
        <w:ind w:left="2645" w:hanging="180"/>
      </w:pPr>
    </w:lvl>
    <w:lvl w:ilvl="3" w:tplc="1EDC63C8">
      <w:start w:val="1"/>
      <w:numFmt w:val="decimal"/>
      <w:lvlText w:val="%4."/>
      <w:lvlJc w:val="left"/>
      <w:pPr>
        <w:ind w:left="3365" w:hanging="360"/>
      </w:pPr>
    </w:lvl>
    <w:lvl w:ilvl="4" w:tplc="66DEE5B8">
      <w:start w:val="1"/>
      <w:numFmt w:val="lowerLetter"/>
      <w:lvlText w:val="%5."/>
      <w:lvlJc w:val="left"/>
      <w:pPr>
        <w:ind w:left="4085" w:hanging="360"/>
      </w:pPr>
    </w:lvl>
    <w:lvl w:ilvl="5" w:tplc="694AD2EE">
      <w:start w:val="1"/>
      <w:numFmt w:val="lowerRoman"/>
      <w:lvlText w:val="%6."/>
      <w:lvlJc w:val="right"/>
      <w:pPr>
        <w:ind w:left="4805" w:hanging="180"/>
      </w:pPr>
    </w:lvl>
    <w:lvl w:ilvl="6" w:tplc="AADAE494">
      <w:start w:val="1"/>
      <w:numFmt w:val="decimal"/>
      <w:lvlText w:val="%7."/>
      <w:lvlJc w:val="left"/>
      <w:pPr>
        <w:ind w:left="5525" w:hanging="360"/>
      </w:pPr>
    </w:lvl>
    <w:lvl w:ilvl="7" w:tplc="93F0D764">
      <w:start w:val="1"/>
      <w:numFmt w:val="lowerLetter"/>
      <w:lvlText w:val="%8."/>
      <w:lvlJc w:val="left"/>
      <w:pPr>
        <w:ind w:left="6245" w:hanging="360"/>
      </w:pPr>
    </w:lvl>
    <w:lvl w:ilvl="8" w:tplc="C9F8EA7A">
      <w:start w:val="1"/>
      <w:numFmt w:val="lowerRoman"/>
      <w:lvlText w:val="%9."/>
      <w:lvlJc w:val="right"/>
      <w:pPr>
        <w:ind w:left="6965" w:hanging="180"/>
      </w:pPr>
    </w:lvl>
  </w:abstractNum>
  <w:abstractNum w:abstractNumId="1" w15:restartNumberingAfterBreak="0">
    <w:nsid w:val="127827DA"/>
    <w:multiLevelType w:val="multilevel"/>
    <w:tmpl w:val="38DC9F9C"/>
    <w:lvl w:ilvl="0">
      <w:start w:val="6"/>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 w15:restartNumberingAfterBreak="0">
    <w:nsid w:val="1359729A"/>
    <w:multiLevelType w:val="hybridMultilevel"/>
    <w:tmpl w:val="38F67DD8"/>
    <w:lvl w:ilvl="0" w:tplc="0409000F">
      <w:start w:val="1"/>
      <w:numFmt w:val="decimal"/>
      <w:lvlText w:val="%1."/>
      <w:lvlJc w:val="left"/>
      <w:pPr>
        <w:ind w:left="505" w:hanging="360"/>
      </w:pPr>
    </w:lvl>
    <w:lvl w:ilvl="1" w:tplc="04090019">
      <w:start w:val="1"/>
      <w:numFmt w:val="lowerLetter"/>
      <w:lvlText w:val="%2."/>
      <w:lvlJc w:val="left"/>
      <w:pPr>
        <w:ind w:left="1225" w:hanging="360"/>
      </w:pPr>
    </w:lvl>
    <w:lvl w:ilvl="2" w:tplc="0409001B">
      <w:start w:val="1"/>
      <w:numFmt w:val="lowerRoman"/>
      <w:lvlText w:val="%3."/>
      <w:lvlJc w:val="right"/>
      <w:pPr>
        <w:ind w:left="1945" w:hanging="180"/>
      </w:pPr>
    </w:lvl>
    <w:lvl w:ilvl="3" w:tplc="0409000F">
      <w:start w:val="1"/>
      <w:numFmt w:val="decimal"/>
      <w:lvlText w:val="%4."/>
      <w:lvlJc w:val="left"/>
      <w:pPr>
        <w:ind w:left="2665" w:hanging="360"/>
      </w:pPr>
    </w:lvl>
    <w:lvl w:ilvl="4" w:tplc="04090019">
      <w:start w:val="1"/>
      <w:numFmt w:val="lowerLetter"/>
      <w:lvlText w:val="%5."/>
      <w:lvlJc w:val="left"/>
      <w:pPr>
        <w:ind w:left="3385" w:hanging="360"/>
      </w:pPr>
    </w:lvl>
    <w:lvl w:ilvl="5" w:tplc="0409001B">
      <w:start w:val="1"/>
      <w:numFmt w:val="lowerRoman"/>
      <w:lvlText w:val="%6."/>
      <w:lvlJc w:val="right"/>
      <w:pPr>
        <w:ind w:left="4105" w:hanging="180"/>
      </w:pPr>
    </w:lvl>
    <w:lvl w:ilvl="6" w:tplc="0409000F">
      <w:start w:val="1"/>
      <w:numFmt w:val="decimal"/>
      <w:lvlText w:val="%7."/>
      <w:lvlJc w:val="left"/>
      <w:pPr>
        <w:ind w:left="4825" w:hanging="360"/>
      </w:pPr>
    </w:lvl>
    <w:lvl w:ilvl="7" w:tplc="04090019">
      <w:start w:val="1"/>
      <w:numFmt w:val="lowerLetter"/>
      <w:lvlText w:val="%8."/>
      <w:lvlJc w:val="left"/>
      <w:pPr>
        <w:ind w:left="5545" w:hanging="360"/>
      </w:pPr>
    </w:lvl>
    <w:lvl w:ilvl="8" w:tplc="0409001B">
      <w:start w:val="1"/>
      <w:numFmt w:val="lowerRoman"/>
      <w:lvlText w:val="%9."/>
      <w:lvlJc w:val="right"/>
      <w:pPr>
        <w:ind w:left="6265" w:hanging="180"/>
      </w:pPr>
    </w:lvl>
  </w:abstractNum>
  <w:abstractNum w:abstractNumId="3" w15:restartNumberingAfterBreak="0">
    <w:nsid w:val="32231D01"/>
    <w:multiLevelType w:val="multilevel"/>
    <w:tmpl w:val="32231D01"/>
    <w:lvl w:ilvl="0">
      <w:start w:val="1"/>
      <w:numFmt w:val="decimal"/>
      <w:pStyle w:val="Eng1"/>
      <w:suff w:val="space"/>
      <w:lvlText w:val="%1."/>
      <w:lvlJc w:val="left"/>
      <w:pPr>
        <w:ind w:left="0" w:firstLine="0"/>
      </w:pPr>
      <w:rPr>
        <w:rFonts w:ascii="Times New Roman" w:hAnsi="Times New Roman" w:hint="default"/>
        <w:b w:val="0"/>
        <w:bCs/>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left" w:pos="340"/>
        </w:tabs>
        <w:ind w:left="340" w:firstLine="0"/>
      </w:pPr>
      <w:rPr>
        <w:rFonts w:hint="default"/>
      </w:rPr>
    </w:lvl>
    <w:lvl w:ilvl="3">
      <w:start w:val="1"/>
      <w:numFmt w:val="decimal"/>
      <w:lvlRestart w:val="0"/>
      <w:pStyle w:val="Ru1"/>
      <w:suff w:val="space"/>
      <w:lvlText w:val="%4."/>
      <w:lvlJc w:val="left"/>
      <w:pPr>
        <w:ind w:left="0" w:firstLine="0"/>
      </w:pPr>
      <w:rPr>
        <w:rFonts w:hint="default"/>
        <w:b w:val="0"/>
        <w:bCs w:val="0"/>
      </w:rPr>
    </w:lvl>
    <w:lvl w:ilvl="4">
      <w:start w:val="1"/>
      <w:numFmt w:val="decimal"/>
      <w:pStyle w:val="Ru11"/>
      <w:suff w:val="space"/>
      <w:lvlText w:val="%4.%5."/>
      <w:lvlJc w:val="left"/>
      <w:pPr>
        <w:ind w:left="90" w:firstLine="0"/>
      </w:pPr>
      <w:rPr>
        <w:rFonts w:hint="default"/>
        <w:b w:val="0"/>
        <w:bCs w:val="0"/>
        <w:color w:val="auto"/>
      </w:rPr>
    </w:lvl>
    <w:lvl w:ilvl="5">
      <w:start w:val="1"/>
      <w:numFmt w:val="lowerLetter"/>
      <w:lvlRestart w:val="4"/>
      <w:pStyle w:val="Ru"/>
      <w:lvlText w:val="%6)"/>
      <w:lvlJc w:val="left"/>
      <w:pPr>
        <w:tabs>
          <w:tab w:val="left" w:pos="340"/>
        </w:tabs>
        <w:ind w:left="340" w:firstLine="0"/>
      </w:pPr>
      <w:rPr>
        <w:rFonts w:ascii="Times New Roman" w:eastAsiaTheme="minorHAnsi" w:hAnsi="Times New Roman" w:cstheme="minorBidi"/>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33BC6D6E"/>
    <w:multiLevelType w:val="multilevel"/>
    <w:tmpl w:val="BDE6C09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49760AB1"/>
    <w:multiLevelType w:val="hybridMultilevel"/>
    <w:tmpl w:val="9D5E871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F5299F"/>
    <w:multiLevelType w:val="hybridMultilevel"/>
    <w:tmpl w:val="5132771E"/>
    <w:lvl w:ilvl="0" w:tplc="0409000F">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0D71D8A"/>
    <w:multiLevelType w:val="multilevel"/>
    <w:tmpl w:val="F4866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526D4A"/>
    <w:multiLevelType w:val="multilevel"/>
    <w:tmpl w:val="D994AF46"/>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58"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96" w:hanging="1080"/>
      </w:pPr>
      <w:rPr>
        <w:rFonts w:hint="default"/>
      </w:rPr>
    </w:lvl>
    <w:lvl w:ilvl="5">
      <w:start w:val="1"/>
      <w:numFmt w:val="decimal"/>
      <w:isLgl/>
      <w:lvlText w:val="%1.%2.%3.%4.%5.%6."/>
      <w:lvlJc w:val="left"/>
      <w:pPr>
        <w:ind w:left="1635" w:hanging="1080"/>
      </w:pPr>
      <w:rPr>
        <w:rFonts w:hint="default"/>
      </w:rPr>
    </w:lvl>
    <w:lvl w:ilvl="6">
      <w:start w:val="1"/>
      <w:numFmt w:val="decimal"/>
      <w:isLgl/>
      <w:lvlText w:val="%1.%2.%3.%4.%5.%6.%7."/>
      <w:lvlJc w:val="left"/>
      <w:pPr>
        <w:ind w:left="2034" w:hanging="1440"/>
      </w:pPr>
      <w:rPr>
        <w:rFonts w:hint="default"/>
      </w:rPr>
    </w:lvl>
    <w:lvl w:ilvl="7">
      <w:start w:val="1"/>
      <w:numFmt w:val="decimal"/>
      <w:isLgl/>
      <w:lvlText w:val="%1.%2.%3.%4.%5.%6.%7.%8."/>
      <w:lvlJc w:val="left"/>
      <w:pPr>
        <w:ind w:left="2073" w:hanging="1440"/>
      </w:pPr>
      <w:rPr>
        <w:rFonts w:hint="default"/>
      </w:rPr>
    </w:lvl>
    <w:lvl w:ilvl="8">
      <w:start w:val="1"/>
      <w:numFmt w:val="decimal"/>
      <w:isLgl/>
      <w:lvlText w:val="%1.%2.%3.%4.%5.%6.%7.%8.%9."/>
      <w:lvlJc w:val="left"/>
      <w:pPr>
        <w:ind w:left="2472" w:hanging="1800"/>
      </w:pPr>
      <w:rPr>
        <w:rFonts w:hint="default"/>
      </w:rPr>
    </w:lvl>
  </w:abstractNum>
  <w:abstractNum w:abstractNumId="9" w15:restartNumberingAfterBreak="0">
    <w:nsid w:val="6D675B2E"/>
    <w:multiLevelType w:val="multilevel"/>
    <w:tmpl w:val="5E06904A"/>
    <w:lvl w:ilvl="0">
      <w:start w:val="8"/>
      <w:numFmt w:val="decimal"/>
      <w:lvlText w:val="%1"/>
      <w:lvlJc w:val="left"/>
      <w:pPr>
        <w:ind w:left="360" w:hanging="360"/>
      </w:pPr>
    </w:lvl>
    <w:lvl w:ilvl="1">
      <w:start w:val="1"/>
      <w:numFmt w:val="decimal"/>
      <w:lvlText w:val="%1.%2"/>
      <w:lvlJc w:val="left"/>
      <w:pPr>
        <w:ind w:left="75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70CB7D32"/>
    <w:multiLevelType w:val="hybridMultilevel"/>
    <w:tmpl w:val="ABD82D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39849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87279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63949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7440770">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900564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65081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057592">
    <w:abstractNumId w:val="9"/>
  </w:num>
  <w:num w:numId="8" w16cid:durableId="183136489">
    <w:abstractNumId w:val="2"/>
  </w:num>
  <w:num w:numId="9" w16cid:durableId="371469066">
    <w:abstractNumId w:val="5"/>
  </w:num>
  <w:num w:numId="10" w16cid:durableId="947127957">
    <w:abstractNumId w:val="8"/>
  </w:num>
  <w:num w:numId="11" w16cid:durableId="1224683409">
    <w:abstractNumId w:val="7"/>
  </w:num>
  <w:num w:numId="12" w16cid:durableId="17856127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001"/>
    <w:rsid w:val="00000A1B"/>
    <w:rsid w:val="00005A67"/>
    <w:rsid w:val="0001687A"/>
    <w:rsid w:val="00033A84"/>
    <w:rsid w:val="00095033"/>
    <w:rsid w:val="000B5658"/>
    <w:rsid w:val="000E612C"/>
    <w:rsid w:val="00115700"/>
    <w:rsid w:val="0013067D"/>
    <w:rsid w:val="0013742C"/>
    <w:rsid w:val="00146AE4"/>
    <w:rsid w:val="00152ED8"/>
    <w:rsid w:val="0015341D"/>
    <w:rsid w:val="0017025E"/>
    <w:rsid w:val="001779D2"/>
    <w:rsid w:val="00186C8F"/>
    <w:rsid w:val="001A45E6"/>
    <w:rsid w:val="001D1146"/>
    <w:rsid w:val="001D3F6E"/>
    <w:rsid w:val="001F07EC"/>
    <w:rsid w:val="001F37E3"/>
    <w:rsid w:val="002232BB"/>
    <w:rsid w:val="002244C2"/>
    <w:rsid w:val="0022613E"/>
    <w:rsid w:val="002559A7"/>
    <w:rsid w:val="00265D83"/>
    <w:rsid w:val="00273D59"/>
    <w:rsid w:val="00285A47"/>
    <w:rsid w:val="002924ED"/>
    <w:rsid w:val="002A00AC"/>
    <w:rsid w:val="002C7F9A"/>
    <w:rsid w:val="002D78ED"/>
    <w:rsid w:val="002E0641"/>
    <w:rsid w:val="00311A83"/>
    <w:rsid w:val="00314F66"/>
    <w:rsid w:val="00325CA6"/>
    <w:rsid w:val="00331F97"/>
    <w:rsid w:val="003349D6"/>
    <w:rsid w:val="003379C5"/>
    <w:rsid w:val="0036322D"/>
    <w:rsid w:val="003722CB"/>
    <w:rsid w:val="003B4FFA"/>
    <w:rsid w:val="003B5107"/>
    <w:rsid w:val="003E6FE4"/>
    <w:rsid w:val="00421A4A"/>
    <w:rsid w:val="00443F6C"/>
    <w:rsid w:val="00452A2C"/>
    <w:rsid w:val="00460755"/>
    <w:rsid w:val="0046190A"/>
    <w:rsid w:val="00465CF7"/>
    <w:rsid w:val="00482068"/>
    <w:rsid w:val="00484A6C"/>
    <w:rsid w:val="00487E21"/>
    <w:rsid w:val="00492E55"/>
    <w:rsid w:val="00493CAD"/>
    <w:rsid w:val="00497441"/>
    <w:rsid w:val="004A24C3"/>
    <w:rsid w:val="004A2E72"/>
    <w:rsid w:val="004B238C"/>
    <w:rsid w:val="004B3176"/>
    <w:rsid w:val="004B592A"/>
    <w:rsid w:val="004D7B68"/>
    <w:rsid w:val="0051168E"/>
    <w:rsid w:val="00512B32"/>
    <w:rsid w:val="00525C48"/>
    <w:rsid w:val="00544175"/>
    <w:rsid w:val="0055725A"/>
    <w:rsid w:val="00563796"/>
    <w:rsid w:val="005A63AA"/>
    <w:rsid w:val="005C5C1F"/>
    <w:rsid w:val="005F78EA"/>
    <w:rsid w:val="006060DC"/>
    <w:rsid w:val="00612126"/>
    <w:rsid w:val="00636CF9"/>
    <w:rsid w:val="00651DE3"/>
    <w:rsid w:val="00653BC9"/>
    <w:rsid w:val="00690E22"/>
    <w:rsid w:val="006927D5"/>
    <w:rsid w:val="006A300A"/>
    <w:rsid w:val="006A3A3D"/>
    <w:rsid w:val="006D750E"/>
    <w:rsid w:val="007420B7"/>
    <w:rsid w:val="0074307F"/>
    <w:rsid w:val="00756AF4"/>
    <w:rsid w:val="00762285"/>
    <w:rsid w:val="007704DB"/>
    <w:rsid w:val="00772001"/>
    <w:rsid w:val="00774628"/>
    <w:rsid w:val="00774950"/>
    <w:rsid w:val="00781A3F"/>
    <w:rsid w:val="007A2C0C"/>
    <w:rsid w:val="007B58BA"/>
    <w:rsid w:val="007B7F3A"/>
    <w:rsid w:val="007C4C5D"/>
    <w:rsid w:val="007E0937"/>
    <w:rsid w:val="00816989"/>
    <w:rsid w:val="008252C7"/>
    <w:rsid w:val="008302C4"/>
    <w:rsid w:val="00832385"/>
    <w:rsid w:val="008751BD"/>
    <w:rsid w:val="008953B0"/>
    <w:rsid w:val="008C2E71"/>
    <w:rsid w:val="0090086A"/>
    <w:rsid w:val="00917C54"/>
    <w:rsid w:val="009209B2"/>
    <w:rsid w:val="0092430C"/>
    <w:rsid w:val="0092497A"/>
    <w:rsid w:val="00950645"/>
    <w:rsid w:val="00971CF4"/>
    <w:rsid w:val="0097662C"/>
    <w:rsid w:val="009810DF"/>
    <w:rsid w:val="00983B85"/>
    <w:rsid w:val="009C5CBA"/>
    <w:rsid w:val="009F1029"/>
    <w:rsid w:val="00A102A1"/>
    <w:rsid w:val="00A232FF"/>
    <w:rsid w:val="00A27B25"/>
    <w:rsid w:val="00A51A6A"/>
    <w:rsid w:val="00A54A76"/>
    <w:rsid w:val="00A56F18"/>
    <w:rsid w:val="00A645B6"/>
    <w:rsid w:val="00A8217D"/>
    <w:rsid w:val="00A975AD"/>
    <w:rsid w:val="00AA214C"/>
    <w:rsid w:val="00AA4934"/>
    <w:rsid w:val="00AB3DE7"/>
    <w:rsid w:val="00B00BAD"/>
    <w:rsid w:val="00B115DB"/>
    <w:rsid w:val="00B177A0"/>
    <w:rsid w:val="00B3349C"/>
    <w:rsid w:val="00B34416"/>
    <w:rsid w:val="00B34816"/>
    <w:rsid w:val="00B42F30"/>
    <w:rsid w:val="00B60FA8"/>
    <w:rsid w:val="00B81284"/>
    <w:rsid w:val="00BA6704"/>
    <w:rsid w:val="00BD3D94"/>
    <w:rsid w:val="00BD6C94"/>
    <w:rsid w:val="00BE5FDC"/>
    <w:rsid w:val="00C0537C"/>
    <w:rsid w:val="00C10DF1"/>
    <w:rsid w:val="00C12C48"/>
    <w:rsid w:val="00C266C1"/>
    <w:rsid w:val="00C328DD"/>
    <w:rsid w:val="00C32F64"/>
    <w:rsid w:val="00C374B8"/>
    <w:rsid w:val="00C637DC"/>
    <w:rsid w:val="00C64341"/>
    <w:rsid w:val="00C76E7F"/>
    <w:rsid w:val="00C86093"/>
    <w:rsid w:val="00CB03CA"/>
    <w:rsid w:val="00CC3033"/>
    <w:rsid w:val="00CC6370"/>
    <w:rsid w:val="00CE2568"/>
    <w:rsid w:val="00D01539"/>
    <w:rsid w:val="00D0357D"/>
    <w:rsid w:val="00D13FAA"/>
    <w:rsid w:val="00D24F2A"/>
    <w:rsid w:val="00D56088"/>
    <w:rsid w:val="00D60219"/>
    <w:rsid w:val="00D62616"/>
    <w:rsid w:val="00D6675F"/>
    <w:rsid w:val="00D75C28"/>
    <w:rsid w:val="00DD0097"/>
    <w:rsid w:val="00DD2978"/>
    <w:rsid w:val="00DD494B"/>
    <w:rsid w:val="00DE1FF9"/>
    <w:rsid w:val="00DF104D"/>
    <w:rsid w:val="00E011D8"/>
    <w:rsid w:val="00E306A0"/>
    <w:rsid w:val="00E43D08"/>
    <w:rsid w:val="00E836FD"/>
    <w:rsid w:val="00E90129"/>
    <w:rsid w:val="00E978FA"/>
    <w:rsid w:val="00EB2DE3"/>
    <w:rsid w:val="00EE3A44"/>
    <w:rsid w:val="00EF435E"/>
    <w:rsid w:val="00F35BEC"/>
    <w:rsid w:val="00F42A71"/>
    <w:rsid w:val="00F43D66"/>
    <w:rsid w:val="00F57A1D"/>
    <w:rsid w:val="00F8255E"/>
    <w:rsid w:val="00F94DB5"/>
    <w:rsid w:val="00F96F6A"/>
    <w:rsid w:val="00FA229E"/>
    <w:rsid w:val="00FC548F"/>
    <w:rsid w:val="00FC7056"/>
    <w:rsid w:val="00FE1F71"/>
    <w:rsid w:val="00FF1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3E4B1"/>
  <w15:docId w15:val="{A279824A-35CC-4DDB-A88D-BDC68ABBF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25A"/>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Numbered Steps,List-Bullets-Solid (No Space),А        б        з        а        ц"/>
    <w:basedOn w:val="a"/>
    <w:link w:val="a4"/>
    <w:uiPriority w:val="1"/>
    <w:qFormat/>
    <w:rsid w:val="0055725A"/>
    <w:pPr>
      <w:ind w:left="720"/>
      <w:contextualSpacing/>
    </w:pPr>
  </w:style>
  <w:style w:type="table" w:styleId="a5">
    <w:name w:val="Table Grid"/>
    <w:basedOn w:val="a1"/>
    <w:uiPriority w:val="39"/>
    <w:rsid w:val="00557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5725A"/>
    <w:rPr>
      <w:color w:val="0563C1" w:themeColor="hyperlink"/>
      <w:u w:val="single"/>
    </w:rPr>
  </w:style>
  <w:style w:type="character" w:styleId="a7">
    <w:name w:val="FollowedHyperlink"/>
    <w:basedOn w:val="a0"/>
    <w:uiPriority w:val="99"/>
    <w:semiHidden/>
    <w:unhideWhenUsed/>
    <w:rsid w:val="0055725A"/>
    <w:rPr>
      <w:color w:val="954F72" w:themeColor="followedHyperlink"/>
      <w:u w:val="single"/>
    </w:rPr>
  </w:style>
  <w:style w:type="paragraph" w:styleId="a8">
    <w:name w:val="Revision"/>
    <w:hidden/>
    <w:uiPriority w:val="99"/>
    <w:semiHidden/>
    <w:rsid w:val="003B5107"/>
    <w:pPr>
      <w:spacing w:after="0" w:line="240" w:lineRule="auto"/>
    </w:pPr>
  </w:style>
  <w:style w:type="character" w:styleId="a9">
    <w:name w:val="annotation reference"/>
    <w:basedOn w:val="a0"/>
    <w:unhideWhenUsed/>
    <w:rsid w:val="00A975AD"/>
    <w:rPr>
      <w:sz w:val="16"/>
      <w:szCs w:val="16"/>
    </w:rPr>
  </w:style>
  <w:style w:type="paragraph" w:styleId="aa">
    <w:name w:val="annotation text"/>
    <w:basedOn w:val="a"/>
    <w:link w:val="ab"/>
    <w:unhideWhenUsed/>
    <w:rsid w:val="00A975AD"/>
    <w:pPr>
      <w:spacing w:line="240" w:lineRule="auto"/>
    </w:pPr>
    <w:rPr>
      <w:sz w:val="20"/>
      <w:szCs w:val="20"/>
    </w:rPr>
  </w:style>
  <w:style w:type="character" w:customStyle="1" w:styleId="ab">
    <w:name w:val="Текст примечания Знак"/>
    <w:basedOn w:val="a0"/>
    <w:link w:val="aa"/>
    <w:rsid w:val="00A975AD"/>
    <w:rPr>
      <w:sz w:val="20"/>
      <w:szCs w:val="20"/>
    </w:rPr>
  </w:style>
  <w:style w:type="paragraph" w:styleId="ac">
    <w:name w:val="annotation subject"/>
    <w:basedOn w:val="aa"/>
    <w:next w:val="aa"/>
    <w:link w:val="ad"/>
    <w:uiPriority w:val="99"/>
    <w:semiHidden/>
    <w:unhideWhenUsed/>
    <w:rsid w:val="00A975AD"/>
    <w:rPr>
      <w:b/>
      <w:bCs/>
    </w:rPr>
  </w:style>
  <w:style w:type="character" w:customStyle="1" w:styleId="ad">
    <w:name w:val="Тема примечания Знак"/>
    <w:basedOn w:val="ab"/>
    <w:link w:val="ac"/>
    <w:uiPriority w:val="99"/>
    <w:semiHidden/>
    <w:rsid w:val="00A975AD"/>
    <w:rPr>
      <w:b/>
      <w:bCs/>
      <w:sz w:val="20"/>
      <w:szCs w:val="20"/>
    </w:rPr>
  </w:style>
  <w:style w:type="character" w:customStyle="1" w:styleId="ui-provider">
    <w:name w:val="ui-provider"/>
    <w:basedOn w:val="a0"/>
    <w:rsid w:val="00C266C1"/>
  </w:style>
  <w:style w:type="character" w:styleId="ae">
    <w:name w:val="Unresolved Mention"/>
    <w:basedOn w:val="a0"/>
    <w:uiPriority w:val="99"/>
    <w:semiHidden/>
    <w:unhideWhenUsed/>
    <w:rsid w:val="00971CF4"/>
    <w:rPr>
      <w:color w:val="605E5C"/>
      <w:shd w:val="clear" w:color="auto" w:fill="E1DFDD"/>
    </w:rPr>
  </w:style>
  <w:style w:type="character" w:customStyle="1" w:styleId="a4">
    <w:name w:val="Абзац списка Знак"/>
    <w:aliases w:val="Абзац Знак,Numbered Steps Знак,List-Bullets-Solid (No Space) Знак,А        б        з        а        ц Знак"/>
    <w:link w:val="a3"/>
    <w:uiPriority w:val="1"/>
    <w:locked/>
    <w:rsid w:val="00C374B8"/>
  </w:style>
  <w:style w:type="paragraph" w:styleId="af">
    <w:name w:val="Normal (Web)"/>
    <w:basedOn w:val="a"/>
    <w:uiPriority w:val="99"/>
    <w:semiHidden/>
    <w:unhideWhenUsed/>
    <w:rsid w:val="00AA214C"/>
    <w:rPr>
      <w:rFonts w:ascii="Times New Roman" w:hAnsi="Times New Roman" w:cs="Times New Roman"/>
      <w:sz w:val="24"/>
      <w:szCs w:val="24"/>
    </w:rPr>
  </w:style>
  <w:style w:type="paragraph" w:customStyle="1" w:styleId="Eng1">
    <w:name w:val="Eng 1"/>
    <w:basedOn w:val="a"/>
    <w:qFormat/>
    <w:rsid w:val="00C637DC"/>
    <w:pPr>
      <w:numPr>
        <w:numId w:val="12"/>
      </w:numPr>
      <w:spacing w:after="120" w:line="240" w:lineRule="auto"/>
      <w:contextualSpacing/>
    </w:pPr>
    <w:rPr>
      <w:rFonts w:ascii="Times New Roman" w:hAnsi="Times New Roman"/>
    </w:rPr>
  </w:style>
  <w:style w:type="paragraph" w:customStyle="1" w:styleId="Eng11">
    <w:name w:val="Eng 1.1"/>
    <w:basedOn w:val="Eng1"/>
    <w:qFormat/>
    <w:rsid w:val="00C637DC"/>
    <w:pPr>
      <w:numPr>
        <w:ilvl w:val="1"/>
      </w:numPr>
    </w:pPr>
  </w:style>
  <w:style w:type="paragraph" w:customStyle="1" w:styleId="Enga">
    <w:name w:val="Eng a)"/>
    <w:basedOn w:val="Eng1"/>
    <w:qFormat/>
    <w:rsid w:val="00C637DC"/>
    <w:pPr>
      <w:numPr>
        <w:ilvl w:val="2"/>
      </w:numPr>
    </w:pPr>
  </w:style>
  <w:style w:type="paragraph" w:customStyle="1" w:styleId="Ru1">
    <w:name w:val="Ru 1"/>
    <w:basedOn w:val="a"/>
    <w:qFormat/>
    <w:rsid w:val="00C637DC"/>
    <w:pPr>
      <w:numPr>
        <w:ilvl w:val="3"/>
        <w:numId w:val="12"/>
      </w:numPr>
      <w:spacing w:after="120" w:line="240" w:lineRule="auto"/>
      <w:contextualSpacing/>
    </w:pPr>
    <w:rPr>
      <w:rFonts w:ascii="Times New Roman" w:hAnsi="Times New Roman"/>
    </w:rPr>
  </w:style>
  <w:style w:type="paragraph" w:customStyle="1" w:styleId="Ru11">
    <w:name w:val="Ru 1.1"/>
    <w:basedOn w:val="Ru1"/>
    <w:link w:val="Ru11Char"/>
    <w:qFormat/>
    <w:rsid w:val="00C637DC"/>
    <w:pPr>
      <w:numPr>
        <w:ilvl w:val="4"/>
      </w:numPr>
    </w:pPr>
  </w:style>
  <w:style w:type="paragraph" w:customStyle="1" w:styleId="Ru">
    <w:name w:val="Ru а)"/>
    <w:basedOn w:val="Ru11"/>
    <w:qFormat/>
    <w:rsid w:val="00C637DC"/>
    <w:pPr>
      <w:numPr>
        <w:ilvl w:val="5"/>
      </w:numPr>
      <w:ind w:left="4320" w:hanging="180"/>
    </w:pPr>
  </w:style>
  <w:style w:type="character" w:customStyle="1" w:styleId="Ru11Char">
    <w:name w:val="Ru 1.1 Char"/>
    <w:basedOn w:val="a0"/>
    <w:link w:val="Ru11"/>
    <w:qFormat/>
    <w:rsid w:val="00C637DC"/>
    <w:rPr>
      <w:rFonts w:ascii="Times New Roman" w:hAnsi="Times New Roman"/>
    </w:rPr>
  </w:style>
  <w:style w:type="character" w:styleId="af0">
    <w:name w:val="Strong"/>
    <w:basedOn w:val="a0"/>
    <w:uiPriority w:val="22"/>
    <w:qFormat/>
    <w:rsid w:val="00C637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5187">
      <w:bodyDiv w:val="1"/>
      <w:marLeft w:val="0"/>
      <w:marRight w:val="0"/>
      <w:marTop w:val="0"/>
      <w:marBottom w:val="0"/>
      <w:divBdr>
        <w:top w:val="none" w:sz="0" w:space="0" w:color="auto"/>
        <w:left w:val="none" w:sz="0" w:space="0" w:color="auto"/>
        <w:bottom w:val="none" w:sz="0" w:space="0" w:color="auto"/>
        <w:right w:val="none" w:sz="0" w:space="0" w:color="auto"/>
      </w:divBdr>
    </w:div>
    <w:div w:id="211773609">
      <w:bodyDiv w:val="1"/>
      <w:marLeft w:val="0"/>
      <w:marRight w:val="0"/>
      <w:marTop w:val="0"/>
      <w:marBottom w:val="0"/>
      <w:divBdr>
        <w:top w:val="none" w:sz="0" w:space="0" w:color="auto"/>
        <w:left w:val="none" w:sz="0" w:space="0" w:color="auto"/>
        <w:bottom w:val="none" w:sz="0" w:space="0" w:color="auto"/>
        <w:right w:val="none" w:sz="0" w:space="0" w:color="auto"/>
      </w:divBdr>
    </w:div>
    <w:div w:id="1223836272">
      <w:bodyDiv w:val="1"/>
      <w:marLeft w:val="0"/>
      <w:marRight w:val="0"/>
      <w:marTop w:val="0"/>
      <w:marBottom w:val="0"/>
      <w:divBdr>
        <w:top w:val="none" w:sz="0" w:space="0" w:color="auto"/>
        <w:left w:val="none" w:sz="0" w:space="0" w:color="auto"/>
        <w:bottom w:val="none" w:sz="0" w:space="0" w:color="auto"/>
        <w:right w:val="none" w:sz="0" w:space="0" w:color="auto"/>
      </w:divBdr>
    </w:div>
    <w:div w:id="1658535506">
      <w:bodyDiv w:val="1"/>
      <w:marLeft w:val="0"/>
      <w:marRight w:val="0"/>
      <w:marTop w:val="0"/>
      <w:marBottom w:val="0"/>
      <w:divBdr>
        <w:top w:val="none" w:sz="0" w:space="0" w:color="auto"/>
        <w:left w:val="none" w:sz="0" w:space="0" w:color="auto"/>
        <w:bottom w:val="none" w:sz="0" w:space="0" w:color="auto"/>
        <w:right w:val="none" w:sz="0" w:space="0" w:color="auto"/>
      </w:divBdr>
    </w:div>
    <w:div w:id="207469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umtor.kg/wp-content/uploads/2020/11/general-terms_goods_supply_2020.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SargashkaevaE\AppData\Local\Microsoft\Windows\INetCache\Content.Outlook\QF0BPUT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mtor.kg/wp-content/uploads/2020/11/general-terms_goods_supply_2020.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www.kumtor.kg/wp-content/uploads/2020/11/general-terms_goods_supply_2020.pdf" TargetMode="External"/><Relationship Id="rId4" Type="http://schemas.openxmlformats.org/officeDocument/2006/relationships/customXml" Target="../customXml/item4.xml"/><Relationship Id="rId9" Type="http://schemas.openxmlformats.org/officeDocument/2006/relationships/hyperlink" Target="https://www.kumtor.kg/wp-content/uploads/2020/11/general-terms_goods_supply_2020.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b8dbd46-3403-4be0-b7f7-2de37fc40b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20E4CB1A816E4C818235A36C5EE62E" ma:contentTypeVersion="9" ma:contentTypeDescription="Create a new document." ma:contentTypeScope="" ma:versionID="94196711af057c71718e8c4037fbd8a5">
  <xsd:schema xmlns:xsd="http://www.w3.org/2001/XMLSchema" xmlns:xs="http://www.w3.org/2001/XMLSchema" xmlns:p="http://schemas.microsoft.com/office/2006/metadata/properties" xmlns:ns3="5b8dbd46-3403-4be0-b7f7-2de37fc40bef" targetNamespace="http://schemas.microsoft.com/office/2006/metadata/properties" ma:root="true" ma:fieldsID="526c1ae62ab11affd0455ac6499a3b3b" ns3:_="">
    <xsd:import namespace="5b8dbd46-3403-4be0-b7f7-2de37fc40bef"/>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dbd46-3403-4be0-b7f7-2de37fc40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3DC73-541E-4D5D-A846-14C036AB7B2D}">
  <ds:schemaRefs>
    <ds:schemaRef ds:uri="http://schemas.openxmlformats.org/officeDocument/2006/bibliography"/>
  </ds:schemaRefs>
</ds:datastoreItem>
</file>

<file path=customXml/itemProps2.xml><?xml version="1.0" encoding="utf-8"?>
<ds:datastoreItem xmlns:ds="http://schemas.openxmlformats.org/officeDocument/2006/customXml" ds:itemID="{C5E5327A-F19D-4BF4-B4AF-3A97623930F4}">
  <ds:schemaRefs>
    <ds:schemaRef ds:uri="http://schemas.microsoft.com/office/2006/metadata/properties"/>
    <ds:schemaRef ds:uri="http://schemas.microsoft.com/office/infopath/2007/PartnerControls"/>
    <ds:schemaRef ds:uri="5b8dbd46-3403-4be0-b7f7-2de37fc40bef"/>
  </ds:schemaRefs>
</ds:datastoreItem>
</file>

<file path=customXml/itemProps3.xml><?xml version="1.0" encoding="utf-8"?>
<ds:datastoreItem xmlns:ds="http://schemas.openxmlformats.org/officeDocument/2006/customXml" ds:itemID="{7ACE1F0D-5C09-444E-9CD9-7C20E88101C8}">
  <ds:schemaRefs>
    <ds:schemaRef ds:uri="http://schemas.microsoft.com/sharepoint/v3/contenttype/forms"/>
  </ds:schemaRefs>
</ds:datastoreItem>
</file>

<file path=customXml/itemProps4.xml><?xml version="1.0" encoding="utf-8"?>
<ds:datastoreItem xmlns:ds="http://schemas.openxmlformats.org/officeDocument/2006/customXml" ds:itemID="{62BA1B47-6F8D-4F21-98EF-102699838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8dbd46-3403-4be0-b7f7-2de37fc40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2556</Words>
  <Characters>15362</Characters>
  <Application>Microsoft Office Word</Application>
  <DocSecurity>4</DocSecurity>
  <Lines>465</Lines>
  <Paragraphs>154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Kumtor Gold Company</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Jamilya Omurzakova</dc:creator>
  <cp:lastModifiedBy>Gulnura Cholponkulova</cp:lastModifiedBy>
  <cp:revision>2</cp:revision>
  <dcterms:created xsi:type="dcterms:W3CDTF">2026-06-15T07:56:00Z</dcterms:created>
  <dcterms:modified xsi:type="dcterms:W3CDTF">2026-06-15T07:56:00Z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0x010100CB20E4CB1A816E4C818235A36C5EE62E</vt:lpwstr>
  </property>
  <property fmtid="{D5CDD505-2E9C-101B-9397-08002B2CF9AE}" pid="3" name="Order">
    <vt:r8>1827200</vt:r8>
  </property>
  <property fmtid="{D5CDD505-2E9C-101B-9397-08002B2CF9AE}" pid="4" name="MSIP_Label_d85bea94-60d0-4a5c-9138-48420e73067f_Enabled">
    <vt:lpwstr>true</vt:lpwstr>
  </property>
  <property fmtid="{D5CDD505-2E9C-101B-9397-08002B2CF9AE}" pid="5" name="MSIP_Label_d85bea94-60d0-4a5c-9138-48420e73067f_SetDate">
    <vt:lpwstr>2022-05-03T05:52:13Z</vt:lpwstr>
  </property>
  <property fmtid="{D5CDD505-2E9C-101B-9397-08002B2CF9AE}" pid="6" name="MSIP_Label_d85bea94-60d0-4a5c-9138-48420e73067f_Method">
    <vt:lpwstr>Standard</vt:lpwstr>
  </property>
  <property fmtid="{D5CDD505-2E9C-101B-9397-08002B2CF9AE}" pid="7" name="MSIP_Label_d85bea94-60d0-4a5c-9138-48420e73067f_Name">
    <vt:lpwstr>defa4170-0d19-0005-0004-bc88714345d2</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ActionId">
    <vt:lpwstr>0dd78112-00e2-4ee0-a044-49ae599887a0</vt:lpwstr>
  </property>
  <property fmtid="{D5CDD505-2E9C-101B-9397-08002B2CF9AE}" pid="10" name="MSIP_Label_d85bea94-60d0-4a5c-9138-48420e73067f_ContentBits">
    <vt:lpwstr>0</vt:lpwstr>
  </property>
</Properties>
</file>